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2E" w:rsidRDefault="004F5C2E" w:rsidP="004F5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6/RDN/2020</w:t>
      </w:r>
    </w:p>
    <w:p w:rsidR="004F5C2E" w:rsidRDefault="004F5C2E" w:rsidP="004F5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C2E" w:rsidRDefault="004F5C2E" w:rsidP="004F5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Naukowej Dyscypliny Nauki o polityce i administracji Uniwersytetu Gdańskiego</w:t>
      </w:r>
    </w:p>
    <w:p w:rsidR="004F5C2E" w:rsidRDefault="004F5C2E" w:rsidP="004F5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30 kwietnia 2020 r.</w:t>
      </w:r>
    </w:p>
    <w:p w:rsidR="004F5C2E" w:rsidRDefault="004F5C2E" w:rsidP="004F5C2E">
      <w:pPr>
        <w:jc w:val="center"/>
        <w:rPr>
          <w:sz w:val="24"/>
          <w:szCs w:val="24"/>
        </w:rPr>
      </w:pPr>
    </w:p>
    <w:p w:rsidR="004F5C2E" w:rsidRDefault="004F5C2E" w:rsidP="004F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przyjęcia protokołu z posiedzenia Rady Naukowej Dyscypliny Nauki o poli</w:t>
      </w:r>
      <w:r w:rsidR="000D04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tyce i administracji z dn</w:t>
      </w:r>
      <w:r w:rsidR="00C25B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</w:t>
      </w:r>
      <w:r w:rsidR="000D04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 grudnia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 r.</w:t>
      </w:r>
    </w:p>
    <w:p w:rsidR="004F5C2E" w:rsidRDefault="004F5C2E" w:rsidP="004F5C2E">
      <w:pPr>
        <w:jc w:val="center"/>
      </w:pPr>
    </w:p>
    <w:p w:rsidR="004F5C2E" w:rsidRDefault="004F5C2E" w:rsidP="004F5C2E">
      <w:pPr>
        <w:jc w:val="center"/>
      </w:pPr>
    </w:p>
    <w:p w:rsidR="004F5C2E" w:rsidRDefault="004F5C2E" w:rsidP="004F5C2E">
      <w:pPr>
        <w:jc w:val="both"/>
      </w:pPr>
    </w:p>
    <w:p w:rsidR="004F5C2E" w:rsidRDefault="004F5C2E" w:rsidP="004F5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Dyscypliny Nauki o polityce i administracji Uniwersytetu Gdańskiego w głosowaniu jawnym podjęła uchwałę o przyjęciu protokołu </w:t>
      </w:r>
      <w:r w:rsidR="00E63C3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posiedzenia Rady Naukowej Dyscypliny Nauki o polityce i administracji z dn</w:t>
      </w:r>
      <w:r w:rsidR="00C25B78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5 grudnia 2019 r.</w:t>
      </w:r>
    </w:p>
    <w:p w:rsidR="00E63C31" w:rsidRDefault="00E63C31" w:rsidP="004F5C2E">
      <w:pPr>
        <w:jc w:val="both"/>
        <w:rPr>
          <w:rFonts w:ascii="Times New Roman" w:hAnsi="Times New Roman" w:cs="Times New Roman"/>
          <w:sz w:val="24"/>
        </w:rPr>
      </w:pPr>
    </w:p>
    <w:p w:rsidR="004F5C2E" w:rsidRDefault="004F5C2E" w:rsidP="004F5C2E">
      <w:bookmarkStart w:id="0" w:name="_GoBack"/>
      <w:bookmarkEnd w:id="0"/>
    </w:p>
    <w:p w:rsidR="004F5C2E" w:rsidRDefault="004F5C2E" w:rsidP="004F5C2E"/>
    <w:p w:rsidR="00555DBC" w:rsidRDefault="00555DBC" w:rsidP="00555DBC">
      <w:pPr>
        <w:spacing w:after="0" w:line="240" w:lineRule="auto"/>
        <w:ind w:left="3540"/>
        <w:jc w:val="center"/>
      </w:pPr>
      <w:r>
        <w:t>Przewodniczący</w:t>
      </w:r>
    </w:p>
    <w:p w:rsidR="00555DBC" w:rsidRDefault="00555DBC" w:rsidP="00555DBC">
      <w:pPr>
        <w:spacing w:after="0" w:line="240" w:lineRule="auto"/>
        <w:ind w:left="3540"/>
        <w:jc w:val="center"/>
      </w:pPr>
      <w:r>
        <w:t>Rady Dyscypliny Nauki o Polityce i Administracji</w:t>
      </w:r>
    </w:p>
    <w:p w:rsidR="00555DBC" w:rsidRDefault="00555DBC" w:rsidP="00555DBC">
      <w:pPr>
        <w:spacing w:after="0" w:line="240" w:lineRule="auto"/>
        <w:ind w:left="3540"/>
        <w:jc w:val="center"/>
      </w:pPr>
      <w:r>
        <w:t>Uniwersytet Gdański</w:t>
      </w:r>
    </w:p>
    <w:p w:rsidR="00555DBC" w:rsidRDefault="00555DBC" w:rsidP="00555DBC">
      <w:pPr>
        <w:spacing w:after="0" w:line="240" w:lineRule="auto"/>
        <w:ind w:left="3540"/>
        <w:jc w:val="center"/>
      </w:pPr>
    </w:p>
    <w:p w:rsidR="00555DBC" w:rsidRDefault="00555DBC" w:rsidP="00555DBC">
      <w:pPr>
        <w:spacing w:after="0" w:line="240" w:lineRule="auto"/>
        <w:ind w:left="3540"/>
        <w:jc w:val="center"/>
        <w:rPr>
          <w:i/>
        </w:rPr>
      </w:pPr>
      <w:r>
        <w:rPr>
          <w:i/>
        </w:rPr>
        <w:t>Dr hab. Jarosław Nocoń, prof. UG</w:t>
      </w:r>
    </w:p>
    <w:p w:rsidR="00C41CEF" w:rsidRDefault="00C41CEF"/>
    <w:sectPr w:rsidR="00C41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2F"/>
    <w:rsid w:val="000D0407"/>
    <w:rsid w:val="004F5C2E"/>
    <w:rsid w:val="00517B2F"/>
    <w:rsid w:val="00555DBC"/>
    <w:rsid w:val="00C25B78"/>
    <w:rsid w:val="00C41CEF"/>
    <w:rsid w:val="00E62DED"/>
    <w:rsid w:val="00E63C31"/>
    <w:rsid w:val="00E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BE000-8B37-44E7-BC13-3B64E3B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C2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Leokajtis</dc:creator>
  <cp:keywords/>
  <dc:description/>
  <cp:lastModifiedBy>Katarzyna Leokajtis</cp:lastModifiedBy>
  <cp:revision>8</cp:revision>
  <dcterms:created xsi:type="dcterms:W3CDTF">2020-05-04T09:10:00Z</dcterms:created>
  <dcterms:modified xsi:type="dcterms:W3CDTF">2020-06-01T10:22:00Z</dcterms:modified>
</cp:coreProperties>
</file>