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20" w:rsidRPr="004C436A" w:rsidRDefault="007421E8" w:rsidP="004C436A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36A">
        <w:rPr>
          <w:rFonts w:ascii="Times New Roman" w:hAnsi="Times New Roman" w:cs="Times New Roman"/>
          <w:b/>
          <w:sz w:val="24"/>
          <w:szCs w:val="24"/>
        </w:rPr>
        <w:t>Rozdziały w monografiach – 2009 r.</w:t>
      </w:r>
    </w:p>
    <w:p w:rsidR="007421E8" w:rsidRDefault="007421E8">
      <w:bookmarkStart w:id="0" w:name="_GoBack"/>
      <w:bookmarkEnd w:id="0"/>
    </w:p>
    <w:p w:rsidR="00A71CA1" w:rsidRDefault="00A71CA1"/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Brunon Bartz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Fenomen migracji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Wizja światowego społeczeństwa a fenomeny migracji i wielokulturowości / pod red. Brunona Bartza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Płock : Oficyna Wydawnicza Szkoły Wyższej im. Pawła Włodkowica w Płocku - Wydawnictwo Naukowe Novum,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75-146, 151-170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978-83-60662-00-7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Brunon Bartz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Fenomen wielokulturowości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Wizja światowego społeczeństwa a fenomeny migracji i wielokulturowości / pod red. Brunona Bartza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Płock : Oficyna Wydawnicza Szkoły Wyższej im. Pawła Włodkowica w Płocku - Wydawnictwo Naukowe Novum,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171-232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978-83-60662-00-7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Brunon Bartz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Interkulturowe kompetencje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Wizja światowego społeczeństwa a fenomeny migracji i wielokulturowości / pod red. Brunona Bartza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Płock : Oficyna Wydawnicza Szkoły Wyższej im. Pawła Włodkowica w Płocku - Wydawnictwo Naukowe Novum,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241-256, 276-281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978-83-60662-00-7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Brunon Bartz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Kwestie zadomowionych w Niemczech mniejszości etnicznych i narodowych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Autochtoniczne mniejszości na pograniczach a ich stosunki z odseparowanym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etnosem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macierzystym / pod red. Siergieja Jackiewicza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Białystok : Wydawnictwo Uniwersytetu w Białymstoku,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[187]-195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978-83-7431-214-1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Brunon Bartz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Migracja i wielokulturowość jako trwałe czynniki rozwoju człowieka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Jednostka - społeczeństwo - państwo wobec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megatrendów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współczesnego świata / pod red. Grzegorza Piwnickiego, Sylwii Mrozowskiej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[206]-219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978-83-7326-635-3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Ogólnopolska konferencja naukowa Instytutu Politologii Uniwersytetu Gdańskiego, Jurata, 20-21 maja 2008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Brunon Bartz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Niemiecka krytyka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wspólczesnego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kapitalizmu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Niemcy w XXI wieku : wybrane problemy polityczne i społeczne : szkice historyczne i politologiczne / pod red. nauk. Michała M. Kosmana, Sławomira Sadowskiego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Bydgoszcz : Wydawnictwo Uniwersytetu Kazimierza Wielkiego,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59-[71]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978-83-7096-695-9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Brunon Bartz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Przeszkody w wielokulturowej komunikacji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Wizja światowego społeczeństwa a fenomeny migracji i wielokulturowości / pod red. Brunona Bartza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Płock : Oficyna Wydawnicza Szkoły Wyższej im. Pawła Włodkowica w Płocku - Wydawnictwo Naukowe Novum,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313-337, 355-391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978-83-60662-00-7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Brunon Bartz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Zarys powstawania światowego społeczeństwa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Wizja światowego społeczeństwa a fenomeny migracji i wielokulturowości / pod red. Brunona Bartza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Płock : Oficyna Wydawnicza Szkoły Wyższej im. Pawła Włodkowica w Płocku - Wydawnictwo Naukowe Novum,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9-73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978-83-60662-00-7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7421E8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Andrzej </w:t>
      </w:r>
      <w:proofErr w:type="spellStart"/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</w:t>
      </w:r>
      <w:r w:rsidR="00F94ACD"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odubski</w:t>
      </w:r>
      <w:proofErr w:type="spellEnd"/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Asymetryczne zagrożenia cywilizacyjne a istota bezpieczeństwa państwa polskiego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Zagrożenia asymetryczne współczesnego świata : praca zbiorowa / pod red. Sebastiana Wojciechowskiego i Radosława Fiedlera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Poznań : Wydawnictwo Naukowe Wydziału Nauk Politycznych i Dziennikarstwa Uniwersytetu im. Adama Mickiewicza, 2009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[35]-48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978-83-60677-56-8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Andrzej </w:t>
      </w:r>
      <w:proofErr w:type="spellStart"/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Chodubski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Globalizacja - idea a rzeczywistość przemian cywilizacyjnych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Ekonomiczne i polityczne wyzwania we współczesnym ładzie globalnym / red. nauk. Maria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Giedz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Artut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Kozłowski, Rafał Majewski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Warszawa :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CeDeWu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205-216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978-83-7556-239-2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978-83-61712-20-6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Andrzej </w:t>
      </w:r>
      <w:proofErr w:type="spellStart"/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Chodubski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Idea dobrego państwa w kształtującym się ładzie informacyjnym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Wartości a współczesne państwo / red. nauk. Lech Kacprzak, Jacek Knopek, Donat Mierzejewski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Piła : Państwowa Wyższa Szkoła Zawodowa im. Stanisława Staszica,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S. [43]-56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978-83-89795-61-8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Andrzej </w:t>
      </w:r>
      <w:proofErr w:type="spellStart"/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Chodubski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Integracja Europy jako niespełniona idea "ojców-założycieli" i Jana Pawła II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Jednostka, społeczeństwo, instytucje : wybrane problemy badawcze z zakresu nauki o polityce : księga jubileuszowa dedykowana prof. Markowi J. Malinowskiemu / pod red. Piotra Czachorowskiego i Rafała Ożarowskiego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[11]-23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978-83-7326-637-7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E0042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Andrzej </w:t>
      </w:r>
      <w:proofErr w:type="spellStart"/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Chodubski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Jednostka a kształtujący się ład globalny świata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Jednostka - społeczeństwo - państwo wobec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megatrendów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współczesnego świata / pod red. Grzegorza Piwnickiego, Sylwii Mrozowskiej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[15]-29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978-83-7326-635-3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Ogólnopolska konferencja naukowa Instytutu Politologii Uniwersytetu Gdańskiego, Jurata, 20-21 maja 2008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Andrzej </w:t>
      </w:r>
      <w:proofErr w:type="spellStart"/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Chodubski</w:t>
      </w:r>
      <w:proofErr w:type="spellEnd"/>
      <w:r w:rsidR="007421E8"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Polityczny wymiar etniczności - Etniczność w warunkach współczesnej unifikacji i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dywersacji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świata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Polityczne wymiary etniczności : praca zbiorowa / pod red. Małgorzaty Mieczkowskiej i Dietricha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Scholze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Kraków : Wydawnictwo DANTE,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[19]-33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978-83-929094-1-5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Andrzej </w:t>
      </w:r>
      <w:proofErr w:type="spellStart"/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Chodubski</w:t>
      </w:r>
      <w:proofErr w:type="spellEnd"/>
      <w:r w:rsidR="007421E8"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Powołanie naukowe a potoczność uprawiania politologii.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Teoretyczne i metodologiczne wyzwania badań politologicznych w Polsce / red. nauk. Andrzej Antoszewski [et al.]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Lublin : Wydawnictwo Uniwersytetu Marii Curie-Skłodowskiej,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[35]-49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978-83-227-3031-7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Andrzej </w:t>
      </w:r>
      <w:proofErr w:type="spellStart"/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Chodubski</w:t>
      </w:r>
      <w:proofErr w:type="spellEnd"/>
      <w:r w:rsidR="007421E8"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Regionalizm jako wartość kształtującego się ładu globalnego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Regiony Europy : uwarunkowania, wyzwania i perspektywy rozwoju / pod red. Alicji Stępień-Kuczyńskiej, Katarzyny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Dośpiał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-Borysiak i Roberta Łosia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Toruń : Wydawnictwo Adam Marszałek,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cop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.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Dialog Europejski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[11]-28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978-83-7611-324-1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Andrzej </w:t>
      </w:r>
      <w:proofErr w:type="spellStart"/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Chodubski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Regiony w kształtowaniu się ładu Unii Europejskiej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W: Edukacja i wychowanie a żeglarstwo w warunkach regionalnych / pod red. Jacka Knopka, Łukasza Popławskiego, Eugeniusza Rudnika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Toruń : Wydawnictwo Adam Marszałek,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cop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.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[11]-31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978-83-7611-499-6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Andrzej </w:t>
      </w:r>
      <w:proofErr w:type="spellStart"/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Chodubski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Społeczeństwo obywatelskie i jego powołanie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Instytucje państwa a społeczeństwo obywatelskie / red. nauk. Andrzej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Chodubski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, Lech Kacprzak, Kazimierz Pająk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Piła : Państwowa Wyższa Szkoła Zawodowa im. Stanisława Staszica,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[165]-175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978-83-89795-74-8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Materiały z seminarium nauk., 22-23 kwietnia 2009 r., Piła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Andrzej </w:t>
      </w:r>
      <w:proofErr w:type="spellStart"/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Chodubski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Terroryzm jako instytucja rzeczywistości ponowoczesnej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Ewolucja terroryzmu na przełomie XX i XXI wieku / pod red. Marka J. Malinowskiego, Rafała Ożarowskiego i Wojciecha Grabowskiego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[114]-129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978-83-7326-579-0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Andrzej </w:t>
      </w:r>
      <w:proofErr w:type="spellStart"/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Chodubski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Tradycja a siła współczesnej socjotechniki w kształtowaniu kultury politycznej w Polsce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Socjotechnika w polityce : wczoraj i dziś, T. 1 / pod red. Agnieszki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Kasińskiej-Metryki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Katarzyny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Kasowskiej-Pedrycz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Kielce : Wydawnictwo Uniwersytetu Humanistyczno-Przyrodniczego Jana Kochanowskiego,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[11]-22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978-83-7133-407-8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7421E8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F94ACD"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ndrzej </w:t>
      </w:r>
      <w:proofErr w:type="spellStart"/>
      <w:r w:rsidR="00F94ACD"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Chodubski</w:t>
      </w:r>
      <w:proofErr w:type="spellEnd"/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Wartości globalizujące rzeczywistość kulturowo-cywilizacyjną a sytuowanie się Polski w integrującej się Europie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Przyszłość Unii Europejskiej : aspekty polityczne, ekonomiczne i cywilizacyjne / pod red. Marka J. Malinowskiego i Stanisława Musiała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[40]-56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978-83-7326-659-9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Andrzej </w:t>
      </w:r>
      <w:proofErr w:type="spellStart"/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Chodubski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Wartości współczesnego życia kulturowego. Tożsamość Polaków w rzeczywistości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diasporalnej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Wspólne drogi Polaków w kraju i na obczyźnie (1918-2008) : studia historyczne i politologiczne / pod red. Lecha Kacprzaka i Marka Szczerbińskiego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Piła : PWSZ im. Stanisława Staszica ; Gorzów Wielkopolski : Polskie Towarzystwo Historyczne. Oddział,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375-389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ISBN: 978-83-89795-68-7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Andrzej </w:t>
      </w:r>
      <w:proofErr w:type="spellStart"/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Chodubski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Wektory współczesnej politologii w Polsce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Demokratyczna Polska w globalizującym się świecie : I Ogólnopolski Kongres Politologii, Warszawa, 22-24 września 2009 / [red. nauk.: Konstanty A. Wojtaszczyk, Andżelika Mirska.]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Warszawa : Wydawnictwa Akademickie i Profesjonalne,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978-83-7644-057-6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Bogdan Chrzanowski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"Robotnik Wybrzeża" (1979-1980)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Media, biznes, kultura / pod red. Jana Krefta i Józefa Majewskiego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Gdańsk : [Wydawnictwo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Marpress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],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[19]-25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978-83-7528-043-2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Bogdan Chrzanowski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Dotychczasowe próby ustalenia strat na terenie Pomorza Gdańskiego w latach II wojny światowej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Wokół strat ludności pomorskiej w latach (1939-1945) : materiały z XVII sesji naukowej w Toruniu w dniu 21 listopada 2007 roku / pod red. Doroty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Kromp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Katarzyny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Minczykowskiej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Jana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Szilinga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Toruń : Fundacja "Archiwum i Muzeum Pomorskie Armii Krajowej oraz Wojskowej Służby Polek", 2008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Biblioteka Fundacji "Archiwum Pomorskie AK" w Toruniu, T. 54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173-181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978-83-88693-20-5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Bogdan Chrzanowski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Kwestia żydowska w myśli politycznej polskiej prawicy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Jednostka - społeczeństwo - państwo wobec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megatrendów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współczesnego świata / pod red. Grzegorza Piwnickiego, Sylwii Mrozowskiej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[320]-329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978-83-7326-635-3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Ogólnopolska konferencja naukowa Instytutu Politologii Uniwersytetu Gdańskiego, Jurata, 20-21 maja 2008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Bogdan Chrzanowski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Ogólne założenia polityki niemieckiej na polskich ziemiach wcielonych do Rzeszy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Kościerzyna i powiat kościerski w latach II wojny światowej 1939-1945 / pod red. Andrzeja Gąsiorowskiego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Kościerzyna : Muzeum Ziemi Kościerskiej,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57-81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978-83-926124-8-3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7421E8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Bogdan Chrzanow</w:t>
      </w:r>
      <w:r w:rsidR="00F94ACD"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Polskie Państwo Podziemne w latach 1939-1945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Jednostka, społeczeństwo, instytucje : wybrane problemy badawcze z zakresu 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nauki o polityce : księga jubileuszowa dedykowana prof. Markowi J. Malinowskiemu / pod red. Piotra Czachorowskiego i Rafała Ożarowskiego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[81]-89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978-83-7326-637-7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Piotr Czachorowski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Wojna z terroryzmem a przestrzeganie praw człowieka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Państwa - regiony - świat w kształtującej się rzeczywistości globalnej / pod red. Katarzyny Kamińskiej, Sylwii Mrozowskiej, Grzegorza Piwnickiego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[427]-432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978-83-7326-646-9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Piotr Czachorowski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Wolność zrzeszania się w systemie Narodów Zjednoczonych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Jednostka, społeczeństwo, instytucje : wybrane problemy badawcze z zakresu nauki o polityce : księga jubileuszowa dedykowana prof. Markowi J. Malinowskiemu / pod red. Piotra Czachorowskiego i Rafała Ożarowskiego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[161]-175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978-83-7326-637-7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Tadeusz Dmochowski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"Decyzja Trockiego" o zerwaniu bolszewicko-niemieckich rokowań pokojowych w Brześciu Litewskim w lutym 1918 r.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Jednostka, społeczeństwo, instytucje : wybrane problemy badawcze z zakresu nauki o polityce : księga jubileuszowa dedykowana prof. Markowi J. Malinowskiemu / pod red. Piotra Czachorowskiego i Rafała Ożarowskiego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[90]-98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978-83-7326-637-7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7421E8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Tadeusz Dmochowski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cieniu </w:t>
      </w:r>
      <w:proofErr w:type="spellStart"/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Kuryli</w:t>
      </w:r>
      <w:proofErr w:type="spellEnd"/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wizyta Gorbaczowa w Tokio w kwietniu 1991 r.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Państwa - regiony - świat w kształtującej się rzeczywistości globalnej / pod red. Katarzyny Kamińskiej, Sylwii Mrozowskiej, Grzegorza Piwnickiego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[144]-154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978-83-7326-646-9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Hanna </w:t>
      </w:r>
      <w:proofErr w:type="spellStart"/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Dubrzyńska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Polscy pracownicy na rynku Unii Europejskiej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Państwa - regiony - świat w kształtującej się rzeczywistości globalnej / pod red. Katarzyny Kamińskiej, Sylwii Mrozowskiej, Grzegorza Piwnickiego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[205]-215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978-83-7326-646-9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Andrzej Gąsiorowski</w:t>
      </w:r>
      <w:r w:rsidR="007421E8"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Akta placówek gestapo z Okręgu Rzeszy Gdańsk-Prusy Zachodnie i ich wykorzystywanie po wojnie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Jednostka, społeczeństwo, instytucje : wybrane problemy badawcze z zakresu nauki o polityce : księga jubileuszowa dedykowana prof. Markowi J. Malinowskiemu / pod red. Piotra Czachorowskiego i Rafała Ożarowskiego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[24]-42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978-83-7326-637-7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Gąsiorowski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Działalność konspiracyjna i przejawy oporu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Kościerzyna i powiat kościerski w latach II wojny światowej 1939-1945 / pod red. Andrzeja Gąsiorowskiego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Kościerzyna : Muzeum Ziemi Kościerskiej,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297-370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978-83-926124-8-3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Gąsiorowski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Zbrodnia w Piaśnicy na tle innych miejsc kaźni na terenie okupowanej Polski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Piaśnica oskarża : pokłosie konferencji naukowej "Piaśnica 1939-1941" i IV Powiatowo-Gminnego Konkursu Fotograficznego "Nekropolia Piaśnicka" / [red. Stanisław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Janke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Wejherowo : Urząd Gminy Wejherowo ; Bolszewo : Biblioteka Publiczna Gminy Wejherowo im. Aleksandra Labudy, [ca 2009]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Biblioteczka Gminy Wejherowo, 10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7-28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978-83-926619-1-7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Bogusław Gogol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Obrona Westerplatte. Mit czy prawda historyczna?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Jednostka, społeczeństwo, instytucje : wybrane problemy badawcze z zakresu nauki o polityce : księga jubileuszowa dedykowana prof. Markowi J. Malinowskiemu / pod red. Piotra Czachorowskiego i Rafała Ożarowskiego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[43]-52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978-83-7326-637-7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Bogusław Gogol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Państwo hiszpańskie wobec problemu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emancypancji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Basków i Katalończyków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Państwa - regiony - świat w kształtującej się rzeczywistości globalnej / pod red. Katarzyny Kamińskiej, Sylwii Mrozowskiej, Grzegorza Piwnickiego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[84]-92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978-83-7326-646-9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Wojciech Grabowski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"Wielki szatan" w fundamentalistycznej wizji Iranu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Jednostka, społeczeństwo, instytucje : wybrane problemy badawcze z zakresu nauki o polityce : księga jubileuszowa dedykowana prof. Markowi J. Malinowskiemu 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/ pod red. Piotra Czachorowskiego i Rafała Ożarowskiego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[198]-208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978-83-7326-637-7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Wojciech Grabowski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Hamas-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Fatah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. Nowa rzeczywistość powyborcza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Palestyna : polityka, społeczeństwo, kultura / pod red. nauk. Izabeli Kończak i Marty Woźniak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Łódź : Ibidem,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50-62.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978-83-88679-85-8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Wojciech Grabowski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Hizb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ut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Tahrir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between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violence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politics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Ewolucja terroryzmu na przełomie XX i XXI wieku / pod red. Marka J. Malinowskiego, Rafała Ożarowskiego i Wojciecha Grabowskiego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[369]-377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978-83-7326-579-0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Grzegorz Grzelak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Kształtowanie się tożsamości polskiego regionu na przykładzie Pomorza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Jednostka - społeczeństwo - państwo wobec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megatrendów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współczesnego świata / pod red. Grzegorza Piwnickiego, Sylwii Mrozowskiej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[355]-361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978-83-7326-635-3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Ogólnopolska konferencja naukowa Instytutu Politologii Uniwersytetu Gdańskiego, Jurata, 20-21 maja 2008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Grzegorz Grzelak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Wokół idei władztwa regionalnego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Jednostka, społeczeństwo, instytucje : wybrane problemy badawcze z zakresu nauki o polityce : księga jubileuszowa dedykowana prof. Markowi J. Malinowskiemu / pod red. Piotra Czachorowskiego i Rafała Ożarowskiego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[176]-184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978-83-7326-637-7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Adam Gwiazda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Fenomen terrorystów-samobójców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Ewolucja terroryzmu na przełomie XX i XXI wieku / pod red. Marka J. Malinowskiego, Rafała Ożarowskiego i Wojciecha Grabowskiego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[172]-179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978-83-7326-579-0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Adam Gwiazda</w:t>
      </w:r>
      <w:r w:rsidR="007421E8"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Spóźniona ekspansja gospodarcza Chin w Afryce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W: Jednostka, społeczeństwo, instytucje : wybrane problemy badawcze z zakresu nauki o polityce : księga jubileuszowa dedykowana prof. Markowi J. Malinowskiemu / pod red. Piotra Czachorowskiego i Rafała Ożarowskiego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[185]-197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978-83-7326-637-7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Katarzyna Kamińska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Liberalne media i solidarne społeczeństwo - wybór nie do pogodzenia?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Jednostka, społeczeństwo, instytucje : wybrane problemy badawcze z zakresu nauki o polityce : księga jubileuszowa dedykowana prof. Markowi J. Malinowskiemu / pod red. Piotra Czachorowskiego i Rafała Ożarowskiego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[101]-109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978-83-7326-637-7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Katarzyna Kamińska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Nowe media w służbie demokracji - rozwój społeczny czy zagrożenie?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Jednostka - społeczeństwo - państwo wobec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megatrendów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współczesnego świata / pod red. Grzegorza Piwnickiego, Sylwii Mrozowskiej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[398]-406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978-83-7326-635-3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Ogólnopolska konferencja naukowa Instytutu Politologii Uniwersytetu Gdańskiego, Jurata, 20-21 maja 2008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Barbara Kijewska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Koncepcje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genderowe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 naukowym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Jednostka, społeczeństwo, instytucje : wybrane problemy badawcze z zakresu nauki o polityce : księga jubileuszowa dedykowana prof. Markowi J. Malinowskiemu / pod red. Piotra Czachorowskiego i Rafała Ożarowskiego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[110]-124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978-83-7326-637-7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Aleksandra Kosińska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Państwa nieuznawane na terytorium byłego Związku Socjalistycznych Republik Radzieckich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Państwa - regiony - świat w kształtującej się rzeczywistości globalnej / pod red. Katarzyny Kamińskiej, Sylwii Mrozowskiej, Grzegorza Piwnickiego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[137]-143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978-83-7326-646-9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Aleksandra Kosińska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Przemiany narodowościowe w Republice Mołdowy w kontekście procesów historycznych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Jednostka, społeczeństwo, instytucje : wybrane problemy badawcze z zakresu nauki o polityce : księga jubileuszowa dedykowana prof. Markowi J. Malinowskiemu / pod red. Piotra Czachorowskiego i Rafała Ożarowskiego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[130]135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978-83-7326-637-7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Michał Kubiak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Kształtowanie się warunków życia Polaków w okresie przemian systemowych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Okrągły stół - dwadzieścia lat później : zbiór studiów / pod red. Wojciecha Polaka [et al.]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Toruń : Wydawnictwo Adam Marszałek,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[270]-290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978-83-7611-407-1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Michał Kubiak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Perspektywy demograficzne Unii Europejskiej w obliczu starzenia się ludności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Państwa - regiony - świat w kształtującej się rzeczywistości globalnej / pod red. Katarzyny Kamińskiej, Sylwii Mrozowskiej, Grzegorza Piwnickiego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[180]-190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978-83-7326-646-9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Michał Kubiak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Polityka ochrony zdrowia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Wprowadzenie do polityki społecznej : praca zbiorowa / pod red. Renaty Gabryszak i Dariusza Magierka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Warszawa :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Difin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[135]-164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978-83-7251-973-3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Michał Kubiak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Polityka społeczna wobec ludzi starszych i niepełnosprawnych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Wprowadzenie do polityki społecznej : praca zbiorowa / pod red. Renaty Gabryszak i Dariusza Magierka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Warszawa :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Difin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[204]-234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978-83-7251-973-3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Michał Kubiak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Problem bezdomności z perspektywy polityki społecznej na przykładzie województwa pomorskiego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Człowiek u progu trzeciego tysiąclecia : zagrożenia i wyzwania, t. 3 / pod red. nauk. Mieczysława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Plopy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Elbląg : Wydawnictwo Elbląskiej Uczelni Humanistyczno-Ekonomicznej ; Kraków : Oficyna Wydawnicza "Impuls",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[403]-416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978-83-89113-33-3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978-83-7587-136-4.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Kubka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Demokratyczne systemy narodowe państw skandynawskich wobec wyzwań globalizacji (na przykładzie Szwecji)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W: Państwa - regiony - świat w kształtującej się rzeczywistości globalnej / pod red. Katarzyny Kamińskiej, Sylwii Mrozowskiej, Grzegorza Piwnickiego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[248]-256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978-83-7326-646-9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Kubka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Metodologiczne aspekty badań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wyborczych w Norwegii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Teoretyczne i metodologiczne wyzwania badań politologicznych w Polsce / red. nauk. Andrzej Antoszewski [et al.]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Lublin : Wydawnictwo Uniwersytetu Marii Curie-Skłodowskiej,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[191]-204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978-83-227-3031-7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Kubka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Norwegia wobec transformacji stosunków Wschód-Zachód na przełomie XX i XXI wieku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Zachód w globalnej i regionalnej polityce międzynarodowej / pod red. Elżbiety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Kużelewskiej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, Adama R. Bartnickiego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Toruń : Wydawnictwo Adam Marszałek,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[36]-50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978-83-7611-474-3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Kubka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Przynależność do Unii Europejskiej jako "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issue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" w krajach skandynawskich (Danii i Szwecji)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Perspektywy rozwoju Unii Europejskiej po rozszerzeniu z 2007 - przegląd zagadnień : praca zbiorowa / pod red. Cezarego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Trosiaka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Poznań : Wydawnictwo Naukowe Wydziału Nauk Politycznych i Dziennikarstwa Uniwersytetu im. Adama Mickiewicza,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[321]-334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978-83-60677-66-7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Kubka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Wartości w państwie opiekuńczym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Wartości a współczesne państwo / red. nauk. Lech Kacprzak, Jacek Knopek, Donat Mierzejewski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Piła : Państwowa Wyższa Szkoła Zawodowa im. Stanisława Staszica,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[109]-119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978-83-89795-61-8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Kubka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Wymiar centrum-peryferie a strukturyzacja przestrzeni społeczno-politycznej w Norwegii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Europa homogeniczna czy komplementarna - recepta na zjednoczenie / pod red. Ryszarda Stefańskiego i Adama Zamojskiego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Toruń : Wydawnictwo Adam Marszałek,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cop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.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The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Peculiarity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Man, 3 (13)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[81]-92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ISBN: 978-83-7611-182-7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7421E8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Joan</w:t>
      </w:r>
      <w:r w:rsidR="00F94ACD"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Leska-Ślęzak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Polityka imigracyjna Holandii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Polityczne wymiary etniczności : praca zbiorowa / pod red. Małgorzaty Mieczkowskiej i Dietricha </w:t>
      </w:r>
      <w:proofErr w:type="spellStart"/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Scholze</w:t>
      </w:r>
      <w:proofErr w:type="spellEnd"/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Kraków : Wydawnictwo DANTE, 2009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[156]-159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978-83-929094-1-5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Joanna Leska-Ślęzak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Zmitologizowany obraz Holendra w Polsce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Jednostka - społeczeństwo - państwo wobec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megatrendów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współczesnego świata / pod red. Grzegorza Piwnickiego, Sylwii Mrozowskiej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[330]-334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978-83-7326-635-3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Ogólnopolska konferencja naukowa Instytutu Politologii Uniwersytetu Gdańskiego, Jurata, 20-21 maja 2008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Arkadiusz Modrzejewski</w:t>
      </w:r>
      <w:r w:rsidR="007421E8"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a zbiorowość w świetle filozofii społecznej Karola Wojtyły - Jana Pawła II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Państwa - regiony - świat w kształtującej się rzeczywistości globalnej / pod red. Katarzyny Kamińskiej, Sylwii Mrozowskiej, Grzegorza Piwnickiego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[515]-522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978-83-7326-646-9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Arkadiusz Modrzejewski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Państwo wobec wyzwań integracyjnych i dezintegracyjnych (casus europejski).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Wartości a współczesne państwo / red. nauk. Lech Kacprzak, Jacek Knopek, Donat Mierzejewski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Piła : Państwowa Wyższa Szkoła Zawodowa im. Stanisława Staszica,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[63]-78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978-83-89795-61-8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Arkadiusz Modrzejewski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Przyszłość idei narodu europejskiego w warunkach intensyfikacji procesów integracyjnych i kształtowania się ładu ponowoczesnego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Globalizacja - naród - jednostka : zagadnienia tożsamości kulturowej / red. Tomasz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Kuczur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Aleksandra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Błachnio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Toruń : Wydawnictwo Adam Marszałek,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[166]-193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978-83-7611-272-5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Sylwia Mrozowska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Jednostka - grupa interesu - państwo : geneza wzajemnych oddziaływań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Instytucje państwa a społeczeństwo obywatelskie / red. nauk. Andrzej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Chodubski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, Lech Kacprzak, Kazimierz Pająk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Piła : Państwowa Wyższa Szkoła Zawodowa im. Stanisława Staszica,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S. [91]-102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978-83-89795-74-8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Materiały z seminarium nauk., 22-23 kwietnia 2009 r., Piła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7421E8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Sylwia </w:t>
      </w:r>
      <w:r w:rsidR="00F94ACD"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Mrozowska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Megatrendy</w:t>
      </w:r>
      <w:proofErr w:type="spellEnd"/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koncepcje działań podmiotów polityki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Jednostka - społeczeństwo - państwo wobec </w:t>
      </w:r>
      <w:proofErr w:type="spellStart"/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megatrendów</w:t>
      </w:r>
      <w:proofErr w:type="spellEnd"/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współczesnego świata / pod red. Grzegorza Piwnickiego, Sylwii Mrozowskiej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[112]-118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978-83-7326-635-3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Ogólnopolska konferencja naukowa Instytutu Politologii Uniwersytetu Gdańskiego, Jurata, 20-21 maja 2008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Sylwia Mrozowska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Partycypacja polityczna jako wartość w integrującej się Europie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Wartości a współczesne państwo / red. nauk. Lech Kacprzak, Jacek Knopek, Donat Mierzejewski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Piła : Państwowa Wyższa Szkoła Zawodowa im. Stanisława Staszica,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[121]-128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978-83-89795-61-8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Sylwia Mrozowska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Unia Europejska z perspektywy nowego regionalizmu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Państwa - regiony - świat w kształtującej się rzeczywistości globalnej / pod red. Katarzyny Kamińskiej, Sylwii Mrozowskiej, Grzegorza Piwnickiego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[231]-238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978-83-7326-646-9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7421E8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Piotr Niwińsk</w:t>
      </w:r>
      <w:r w:rsidR="00F94ACD"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Jeden dzień: 17 lipca 1944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Od zniewolenia do wolności : studia historyczne / pod red. nauk. Adama F. Barana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Białystok ; Warszawa : Instytut Studiów Politycznych Polskiej Akademii Nauk [etc.], 2009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[87]-111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978-83-60580-31-8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978-83-61067-48-1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Piotr Niwiński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Podziemie niepodległościowe w Polsce po 1945 roku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Lietuvių-lenkų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santykiai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amžių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tėkmėje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istorinė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atmintis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Stosunki polsko-litewskie na przestrzeni wieków : pamięć historyczna / [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moksliniai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red. Jaroslav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Volkonovski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Ryšard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Gaidis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Vilnius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Vilniaus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universiteto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leidykla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268-282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978-9955-33-423-1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Jarosław Och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Główne siły polityczne w Polsce wobec przyszłości Unii Europejskiej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W: Przyszłość Unii Europejskiej : aspekty polityczne, ekonomiczne i cywilizacyjne / pod red. Marka J. Malinowskiego i Stanisława Musiała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[127]-137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978-83-7326-659-9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Jarosław Och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Konstytucyjno-polityczne determinanty wejścia Polski do Unii Europejskiej (wybrane zagadnienia)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Jednostka, społeczeństwo, instytucje : wybrane problemy badawcze z zakresu nauki o polityce : księga jubileuszowa dedykowana prof. Markowi J. Malinowskiemu / pod red. Piotra Czachorowskiego i Rafała Ożarowskiego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[218]-224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978-83-7326-637-7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Marek Orski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Straty osobowe w niemieckim obozie Stutthof w latach 1939-1945 w świetle dotychczasowego stanu badań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Wokół strat ludności pomorskiej w latach (1939-1945) : materiały z XVII sesji naukowej w Toruniu w dniu 21 listopada 2007 roku / pod red. Doroty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Kromp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Katarzyny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Minczykowskiej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Jana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Szilinga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Toruń : Fundacja "Archiwum i Muzeum Pomorskie Armii Krajowej oraz Wojskowej Służby Polek",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Biblioteka Fundacji "Archiwum Pomorskie AK" w Toruniu, T. 54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183-205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978-83-88693-20-5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Marek Orski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Zagłada więźniów obozu koncentracyjnego Stutthof przy użyciu trującego gazu Cyklon B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Jednostka, społeczeństwo, instytucje : wybrane problemy badawcze z zakresu nauki o polityce : księga jubileuszowa dedykowana prof. Markowi J. Malinowskiemu / pod red. Piotra Czachorowskiego i Rafała Ożarowskiego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[63]-80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978-83-7326-637-7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Rafał Ożarowski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Aspiracje polityczne Iranu w aspekcie bezpieczeństwa międzynarodowego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Iran - 30 lat po rewolucji : seminarium Biura Bezpieczeństwa Narodowego, 11 marca 2009 r.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Warszawa : Biuro Bezpieczeństwa Narodowego,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Biblioteka "Bezpieczeństwa Narodowego", t. 12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42-55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978-83-60846-10-0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Rafał Ożarowski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Hezbollah a sprawa palestyńska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Palestyna : polityka, społeczeństwo, kultura / pod red. nauk. Izabeli Kończak i 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Marty Woźniak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Łódź : Ibidem,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63-76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978-83-88679-85-8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Rafał Ożarowski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Hezbollah po "wojnie lipcowej". Perspektywy działania organizacji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Ewolucja terroryzmu na przełomie XX i XXI wieku / pod red. Marka J. Malinowskiego, Rafała Ożarowskiego i Wojciecha Grabowskiego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S.[354]-368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978-83-7326-579-0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Rafał Ożarowski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Sektarianizm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Libanie i jego polityczne konsekwencje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Państwa - regiony - świat w kształtującej się rzeczywistości globalnej / pod red. Katarzyny Kamińskiej, Sylwii Mrozowskiej, Grzegorza Piwnickiego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[65]-71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978-83-7326-646-9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Rafał Ożarowski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Stopień umiędzynarodowienia współczesnego konfliktu politycznego w Libanie (2006-2008)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Konflikty i spory międzynarodowe, t. 1 / pod red. Roberta Łosia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Łódź : Wydawnictwo Uniwersytetu Łódzkiego,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[151]-161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978-83-7525-361-0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Rafał Ożarowski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Syjonizm i panarabizm syryjskiej frakcji partii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Baas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stosunkach międzynarodowych w latach 1963-1973. Wybrane aspekty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Jednostka, społeczeństwo, instytucje : wybrane problemy badawcze z zakresu nauki o polityce : księga jubileuszowa dedykowana prof. Markowi J. Malinowskiemu / pod red. Piotra Czachorowskiego i Rafała Ożarowskiego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[136]-143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978-83-7326-637-7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Rafał Ożarowski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Visions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Hizballah's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Activity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Middle East in the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contemporary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world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2008 :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proceeding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3rd International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conference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 Middle East,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Plzeň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April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2008 /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eds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Martin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Bouchal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Daniel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Křižek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Zdeněk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Schmergl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; Centre of Middle East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Studies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Department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Antropological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Historical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Sciences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Faculty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Philosophy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Arts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University of West Bohemia in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Plzeň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Plzeň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Adela, 2008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22-31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978-80-87094-10-5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Grzegorz Piwnicki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Dychotomiczne postrzeganie Europy w kontekście współczesnych problemów integracyjnych po załamaniu się systemu jałtańskiego na przełomie XX i XXI wieku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Unia Europejska we współczesnym świecie : wybrane zagadnienia : praca zbiorowa / pod red. Jolanty Bryły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Poznań : Wydawnictwo Naukowe Wydziału Nauk Politycznych i Dziennikarstwa Uniwersytetu im. Adama Mickiewicza,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[9]-19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978-83-60677-58-2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Grzegorz Piwnicki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Kulturowe, religijne, cywilizacyjne i polityczne uwarunkowania fundamentalizmu w świecie arabskim jako źródła terroryzmu muzułmańskiego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Ewolucja terroryzmu na przełomie XX i XXI wieku / pod red. Marka J. Malinowskiego, Rafała Ożarowskiego i Wojciecha Grabowskiego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[94]-113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978-83-7326-579-0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Grzegorz Piwnicki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Nowe tendencje w systemie bezpieczeństwa Europy w zglobalizowanym ładzie międzynarodowym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Jednostka, społeczeństwo, instytucje : wybrane problemy badawcze z zakresu nauki o polityce : księga jubileuszowa dedykowana prof. Markowi J. Malinowskiemu / pod red. Piotra Czachorowskiego i Rafała Ożarowskiego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[147]-160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978-83-7326-637-7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Grzegorz Piwnicki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Polityczne i militarne uwarunkowania podziału Zakaukazia w XIX wieku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Regiony : Polska-Europa-świat / pod red. Alicji Stępień-Kuczyńskiej, Katarzyny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Dośpiał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-Borysiak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Toruń : Wydawnictwo Mado,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cop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.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Dialog Europejski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[27]-42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978-83-61186-29-8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Grzegorz Piwnicki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Socjalizacja jako wartość życia politycznego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Instytucje państwa a społeczeństwo obywatelskie / red. nauk. Andrzej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Chodubski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, Lech Kacprzak, Kazimierz Pająk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Piła : Państwowa Wyższa Szkoła Zawodowa im. Stanisława Staszica,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[205]-216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978-83-89795-74-8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Materiały z seminarium nauk., 22-23 kwietnia 2009 r., Piła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Grzegorz Piwnicki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Suwerenność największą wartością państwa. Przykład Polski na progu XXI wieku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Wartości a współczesne państwo / red. nauk. Lech Kacprzak, Jacek Knopek, 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Donat Mierzejewski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Piła : Państwowa Wyższa Szkoła Zawodowa im. Stanisława Staszica,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[29]-41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978-83-89795-61-8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Grzegorz Piwnicki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Unia Europejska na początku XXI wieku. Perspektywy polityczne, ekonomiczne i militarne - wybrane problemy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Przyszłość Unii Europejskiej : aspekty polityczne, ekonomiczne i cywilizacyjne / pod red. Marka J. Malinowskiego i Stanisława Musiała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[10]-27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978-83-7326-659-9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F94ACD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Grzegorz Piwnicki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Zagrożenia wynikające z procesów globalizacyjnych w kontekście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megatrendów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przełomie XIX i XX w.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Jednostka - społeczeństwo - państwo wobec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megatrendów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współczesnego świata / pod red. Grzegorza Piwnickiego, Sylwii Mrozowskiej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[98]-111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978-83-7326-635-3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Ogólnopolska konferencja naukowa Instytutu Politologii Uniwersytetu Gdańskiego, Jurata, 20-21 maja 2008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7421E8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Grzegorz Piwnicki</w:t>
      </w:r>
      <w:r w:rsidR="00C41E20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, Jerzy Bojko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Zmiany w strategii morskiej USA w warunkach globalizacji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Państwa - regiony - świat w kształtującej się rzeczywistości globalnej / pod red. Katarzyny Kamińskiej, Sylwii Mrozowskiej, Grzegorza Piwnickiego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[93]-103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978-83-7326-646-9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C41E20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Jakub Potulski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Globalistyka - wyzwania badawcze w rozpoznawaniu przemian globalnych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Jednostka - społeczeństwo - państwo wobec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megatrendów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współczesnego świata / pod red. Grzegorza Piwnickiego, Sylwii Mrozowskiej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[119]-127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978-83-7326-635-3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Ogólnopolska konferencja naukowa Instytutu Politologii Uniwersytetu Gdańskiego, Jurata, 20-21 maja 2008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7421E8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Jakub</w:t>
      </w:r>
      <w:r w:rsidR="00C41E20"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Potulski</w:t>
      </w: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proofErr w:type="spellStart"/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Infosfera</w:t>
      </w:r>
      <w:proofErr w:type="spellEnd"/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"piąty wymiar" współczesnych analiz geopolitycznych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Jednostka, społeczeństwo, instytucje : wybrane problemy badawcze z zakresu nauki o polityce : księga jubileuszowa dedykowana prof. Markowi J. Malinowskiemu / pod red. Piotra Czachorowskiego i Rafała Ożarowskiego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[239]-247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ISBN: 978-83-7326-637-7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C41E20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Adam Romejko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Austria w procesie integracji europejskiej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Jednostka, społeczeństwo, instytucje : wybrane problemy badawcze z zakresu nauki o polityce : księga jubileuszowa dedykowana prof. Markowi J. Malinowskiemu / pod red. Piotra Czachorowskiego i Rafała Ożarowskiego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[225]-238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978-83-7326-637-7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C41E20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Adam Romejko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="007421E8" w:rsidRPr="004C43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Genderpolitik</w:t>
      </w:r>
      <w:proofErr w:type="spellEnd"/>
      <w:r w:rsidR="007421E8" w:rsidRPr="004C43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jako faktor działalności austriackich Zielonych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Państwa - regiony - świat w kształtującej się rzeczywistości globalnej / pod red. Katarzyny Kamińskiej, Sylwii Mrozowskiej, Grzegorza Piwnickiego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[349]-360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978-83-7326-646-9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C41E20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Adam Romejko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Kościół katolicki wobec procesów kształtowania tożsamości polonijnej w Wielkiej Brytanii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Wspólnoty z perspektywy edukacji międzykulturowej / pod red. Jerzego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Nikitorowicza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, Jolanty Muszyńskiej, Mirosława Sobeckiego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Białystok : Trans Humana Wydawnictwo Uniwersyteckie,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[267]-279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978-83-61209-31-7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C41E20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Joanna </w:t>
      </w:r>
      <w:proofErr w:type="spellStart"/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Rosłon</w:t>
      </w:r>
      <w:proofErr w:type="spellEnd"/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-Żmuda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Funkcjonowanie organizacji pozarządowych w systemie pomocy społecznej w województwie pomorskim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W: Regiony : Polska-Europa-świat / pod red. Alicji Stępień-Kuczyńskiej, Katarzyny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Dośpiał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-Borysiak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Toruń : Wydawnictwo Mado,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cop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.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Dialog Europejski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[281]-286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978-83-61186-29-8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C41E20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Joanna </w:t>
      </w:r>
      <w:proofErr w:type="spellStart"/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Rosłon</w:t>
      </w:r>
      <w:proofErr w:type="spellEnd"/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-Żmuda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Organizacje non-profit wobec zjawiska wykluczenia społecznego i tworzenia się społeczeństwa obywatelskiego w Polsce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Jednostka, społeczeństwo, instytucje : wybrane problemy badawcze z zakresu nauki o polityce : księga jubileuszowa dedykowana prof. Markowi J. Malinowskiemu / pod red. Piotra Czachorowskiego i Rafała Ożarowskiego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[125]-129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978-83-7326-637-7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C41E20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Beata Słobodzian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Cywilizacyjne zagrożenia w rozwoju samorządu terytorialnego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W: Demokracja w Polsce i w świecie / pod red. Stanisława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Zyborowicza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Toruń : Wydawnictwo Adam Marszałek,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[54]-66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978-83-7611-587-0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C41E20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Beata Słobodzian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Idea powołania urzędniczego aparatu administracji publicz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Administracja publiczna w Europie małych ojczyzn / pod red. Karola Kiczki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Poznań : Wyższa Szkoła Pedagogiki i Administracji im. Mieszka I,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165-[171]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978-83-60038-09-3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C41E20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Beata Słobodzian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Nowe koncepcje kształtowania instytucji samorządu terytorialnego w Polsce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Samorząd terytorialny. Ale jaki? / pod red. Alfreda Lutrzykowskiego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Toruń : Wydawnictwo Adam Marszałek,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[178]-189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978-83-7611-417-0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C41E20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Maciej Szczurowski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Polityczne i organizacyjne determinanty przejęcia administracji gospodarczej nad Bałtykiem przez Polską w 1945 roku : studium etiologiczne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Gospodarka ludów Morza Bałtyckiego : materiały z IV Międzynarodowej Sesji Naukowej Dziejów Ludów Morza Bałtyckiego, Wolin, 1-3 sierpnia 2008, t. 2, Nowożytność i współczesność / red. Michał Bogacki, Maciej Franz, Zbigniew Pilarczyk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Toruń : [Poznań] : Wydawnictwo Adam Marszałek : Uniwersytet Adama Mickiewicza,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[241]-260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978-83-7611-429-3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C41E20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Maciej Szczurowski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Polityka Polski na południowo-wschodnich terenach II RP w 1944 roku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Od Zborowa do NATO (1649-2009) : studia z dziejów stosunków polsko-ukraińskich od XVII do XXI wieku : monografia naukowa : historia / red. Maciej Franz, Krzysztof Pietkiewicz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Toruń : Wydawnictwo Adam Marszałek,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[761]-775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978-83-7611-519-1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C41E20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Maciej Szczurowski</w:t>
      </w:r>
      <w:r w:rsidR="007421E8"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 polityczne działalności administracji litewskiej wobec Polaków internowanych we wrześniu 1939 roku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Stosunki polsko-litewskie wczoraj i dziś : historia, kultura, polityka / pod red. nauk. Wandy K. Roman i Joanny Marszałek-Kawy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Toruń ; Łysomice : Europejskie Centrum Edukacyjne,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cop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.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[298]-308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978-83-60738-87-0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7421E8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Jacek</w:t>
      </w:r>
      <w:r w:rsidR="00C41E20"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Tebinka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Represje i odwet w Generalnym Gubernatorstwie w latach 1939-1944 (na wybranych przykładach)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Jednostka, społeczeństwo, instytucje : wybrane problemy badawcze z zakresu nauki o polityce : księga jubileuszowa dedykowana prof. Markowi J. Malinowskiemu / pod red. Piotra Czachorowskiego i Rafała Ożarowskiego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Gdańsk : Wydawnictwo Uniwersytetu Gdańskiego, 2009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[53]-62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978-83-7326-637-7</w:t>
      </w:r>
      <w:r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Pr="004C436A" w:rsidRDefault="00C41E20" w:rsidP="004C43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Witold </w:t>
      </w:r>
      <w:proofErr w:type="spellStart"/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Turnowiecki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Modele polityki społecznej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Wprowadzenie do polityki społecznej : praca zbiorowa / pod red. Renaty Gabryszak i Dariusza Magierka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Warszawa :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Difin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[72]-87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978-83-7251-973-3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1E8" w:rsidRDefault="00C41E20" w:rsidP="004C436A">
      <w:pPr>
        <w:pStyle w:val="Akapitzlist"/>
        <w:numPr>
          <w:ilvl w:val="0"/>
          <w:numId w:val="1"/>
        </w:numPr>
      </w:pPr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Witold </w:t>
      </w:r>
      <w:proofErr w:type="spellStart"/>
      <w:r w:rsidRPr="004C4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Turnowiecki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Polityka rodzinna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W: Wprowadzenie do polityki społecznej : praca zbiorowa / pod red. Renaty Gabryszak i Dariusza Magierka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Warszawa : </w:t>
      </w:r>
      <w:proofErr w:type="spellStart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Difin</w:t>
      </w:r>
      <w:proofErr w:type="spellEnd"/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t>, 2009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[165]-180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ISBN: 978-83-7251-973-3</w:t>
      </w:r>
      <w:r w:rsidR="007421E8" w:rsidRPr="004C4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742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1136"/>
    <w:multiLevelType w:val="hybridMultilevel"/>
    <w:tmpl w:val="05E6C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5D"/>
    <w:rsid w:val="004C436A"/>
    <w:rsid w:val="00544C5D"/>
    <w:rsid w:val="007421E8"/>
    <w:rsid w:val="009A1820"/>
    <w:rsid w:val="00A71CA1"/>
    <w:rsid w:val="00C41E20"/>
    <w:rsid w:val="00F9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E9E5B-D416-4534-BAFF-C91C022B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5183</Words>
  <Characters>31098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2017-09-04T07:33:00Z</dcterms:created>
  <dcterms:modified xsi:type="dcterms:W3CDTF">2017-09-04T08:04:00Z</dcterms:modified>
</cp:coreProperties>
</file>