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15" w:rsidRPr="00597DD4" w:rsidRDefault="00D90803" w:rsidP="0040626C">
      <w:pPr>
        <w:spacing w:line="360" w:lineRule="auto"/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-242570</wp:posOffset>
            </wp:positionV>
            <wp:extent cx="1003300" cy="1000125"/>
            <wp:effectExtent l="19050" t="0" r="6350" b="0"/>
            <wp:wrapSquare wrapText="bothSides"/>
            <wp:docPr id="2" name="Obraz 7" descr="logoUP_pl ma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UP_pl m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C15" w:rsidRPr="00597DD4">
        <w:rPr>
          <w:rFonts w:ascii="Cambria" w:hAnsi="Cambria"/>
        </w:rPr>
        <w:t>KARTA ZGŁOSZENIA UCZESTNICTWA W KONFERENCJI NAUKOWEJ</w:t>
      </w:r>
    </w:p>
    <w:p w:rsidR="00186C15" w:rsidRPr="0040626C" w:rsidRDefault="00186C15" w:rsidP="0040626C">
      <w:pPr>
        <w:pStyle w:val="Nagwek2"/>
        <w:jc w:val="center"/>
        <w:rPr>
          <w:color w:val="auto"/>
        </w:rPr>
      </w:pPr>
      <w:r w:rsidRPr="0040626C">
        <w:rPr>
          <w:color w:val="auto"/>
        </w:rPr>
        <w:t>Dobro i zło w wychowaniu dziecka. Tropy edukacyjne</w:t>
      </w:r>
    </w:p>
    <w:p w:rsidR="00186C15" w:rsidRDefault="00186C15" w:rsidP="0040626C">
      <w:pPr>
        <w:jc w:val="center"/>
        <w:rPr>
          <w:rFonts w:ascii="Cambria" w:hAnsi="Cambria"/>
        </w:rPr>
      </w:pPr>
      <w:r w:rsidRPr="00597DD4">
        <w:rPr>
          <w:rFonts w:ascii="Cambria" w:hAnsi="Cambria"/>
        </w:rPr>
        <w:t xml:space="preserve">Kraków, </w:t>
      </w:r>
      <w:r>
        <w:rPr>
          <w:rFonts w:ascii="Cambria" w:hAnsi="Cambria"/>
        </w:rPr>
        <w:t>16</w:t>
      </w:r>
      <w:r w:rsidRPr="00597DD4">
        <w:rPr>
          <w:rFonts w:ascii="Cambria" w:hAnsi="Cambria"/>
        </w:rPr>
        <w:t xml:space="preserve"> listopada 201</w:t>
      </w:r>
      <w:r>
        <w:rPr>
          <w:rFonts w:ascii="Cambria" w:hAnsi="Cambria"/>
        </w:rPr>
        <w:t>5</w:t>
      </w:r>
      <w:r w:rsidRPr="00597DD4">
        <w:rPr>
          <w:rFonts w:ascii="Cambria" w:hAnsi="Cambria"/>
        </w:rPr>
        <w:t xml:space="preserve"> r.</w:t>
      </w:r>
    </w:p>
    <w:tbl>
      <w:tblPr>
        <w:tblW w:w="9849" w:type="dxa"/>
        <w:jc w:val="center"/>
        <w:tblInd w:w="142" w:type="dxa"/>
        <w:tblCellMar>
          <w:left w:w="70" w:type="dxa"/>
          <w:right w:w="70" w:type="dxa"/>
        </w:tblCellMar>
        <w:tblLook w:val="00A0"/>
      </w:tblPr>
      <w:tblGrid>
        <w:gridCol w:w="2033"/>
        <w:gridCol w:w="3376"/>
        <w:gridCol w:w="4524"/>
      </w:tblGrid>
      <w:tr w:rsidR="00186C15" w:rsidRPr="006C057C" w:rsidTr="0040626C">
        <w:trPr>
          <w:trHeight w:val="676"/>
          <w:jc w:val="center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6C15" w:rsidRPr="006C057C" w:rsidRDefault="00186C15" w:rsidP="0040626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>TYTUŁ WYSTĄPIENIA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1070"/>
          <w:jc w:val="center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6C15" w:rsidRPr="006C057C" w:rsidRDefault="00186C15" w:rsidP="0040626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>ABSTRAKT </w:t>
            </w: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br/>
              <w:t>W J. POLSKIM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jc w:val="both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973"/>
          <w:jc w:val="center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6C15" w:rsidRPr="006C057C" w:rsidRDefault="00186C15" w:rsidP="0040626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 xml:space="preserve">ABSTRAKT </w:t>
            </w: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br/>
              <w:t>W J. ANGIELSKIM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jc w:val="both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676"/>
          <w:jc w:val="center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6C15" w:rsidRPr="006C057C" w:rsidRDefault="00186C15" w:rsidP="0040626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 xml:space="preserve">SŁOWA KLUCZE </w:t>
            </w: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br/>
              <w:t>W J. POLSKIM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687"/>
          <w:jc w:val="center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6C15" w:rsidRPr="006C057C" w:rsidRDefault="00186C15" w:rsidP="0040626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 xml:space="preserve">SŁOWA KLUCZE </w:t>
            </w: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br/>
              <w:t>W J. ANGIELSKIM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581"/>
          <w:jc w:val="center"/>
        </w:trPr>
        <w:tc>
          <w:tcPr>
            <w:tcW w:w="194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40626C">
            <w:pPr>
              <w:spacing w:after="0"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TYTUŁ/STOPIEŃ NAUKOWY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454"/>
          <w:jc w:val="center"/>
        </w:trPr>
        <w:tc>
          <w:tcPr>
            <w:tcW w:w="19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IMIĘ I NAZWISKO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403"/>
          <w:jc w:val="center"/>
        </w:trPr>
        <w:tc>
          <w:tcPr>
            <w:tcW w:w="194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E-MAIL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475"/>
          <w:jc w:val="center"/>
        </w:trPr>
        <w:tc>
          <w:tcPr>
            <w:tcW w:w="19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NUMER TELEFONU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715"/>
          <w:jc w:val="center"/>
        </w:trPr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 xml:space="preserve">DANE REPREZENTOWANEJ INSTYTUCJI 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40626C">
            <w:pPr>
              <w:spacing w:after="0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NAZWA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20"/>
          <w:jc w:val="center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MIEJSCOWOŚĆ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20"/>
          <w:jc w:val="center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KOD POCZTOWY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332"/>
          <w:jc w:val="center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40626C">
            <w:pPr>
              <w:spacing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 xml:space="preserve">ULICA I NUMER 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412"/>
          <w:jc w:val="center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0A620F">
            <w:pPr>
              <w:spacing w:line="360" w:lineRule="auto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NIP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186C15" w:rsidRPr="006C057C" w:rsidTr="0040626C">
        <w:trPr>
          <w:trHeight w:val="675"/>
          <w:jc w:val="center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40626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 xml:space="preserve">PROSZĘ O WYSTAWIENIE FAKTURY* 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86C15" w:rsidRPr="006C057C" w:rsidRDefault="00186C15" w:rsidP="000A620F">
            <w:pPr>
              <w:jc w:val="center"/>
              <w:rPr>
                <w:rFonts w:ascii="Cambria" w:hAnsi="Cambria"/>
              </w:rPr>
            </w:pPr>
            <w:r w:rsidRPr="006C057C">
              <w:rPr>
                <w:rFonts w:ascii="Cambria" w:hAnsi="Cambria"/>
              </w:rPr>
              <w:t>TAK**</w:t>
            </w:r>
            <w:r w:rsidRPr="006C057C">
              <w:rPr>
                <w:rFonts w:ascii="Cambria" w:hAnsi="Cambria"/>
                <w:vertAlign w:val="superscript"/>
              </w:rPr>
              <w:t xml:space="preserve">                                </w:t>
            </w:r>
            <w:r w:rsidRPr="006C057C">
              <w:rPr>
                <w:rFonts w:ascii="Cambria" w:hAnsi="Cambria"/>
              </w:rPr>
              <w:t>NIE</w:t>
            </w:r>
          </w:p>
        </w:tc>
      </w:tr>
      <w:tr w:rsidR="00186C15" w:rsidRPr="006C057C" w:rsidTr="0040626C">
        <w:trPr>
          <w:trHeight w:val="532"/>
          <w:jc w:val="center"/>
        </w:trPr>
        <w:tc>
          <w:tcPr>
            <w:tcW w:w="1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C15" w:rsidRPr="006C057C" w:rsidRDefault="00186C15" w:rsidP="0040626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057C">
              <w:rPr>
                <w:rFonts w:ascii="Cambria" w:hAnsi="Cambria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C15" w:rsidRPr="006C057C" w:rsidRDefault="00186C15" w:rsidP="000A620F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</w:tr>
    </w:tbl>
    <w:p w:rsidR="00186C15" w:rsidRPr="00007A54" w:rsidRDefault="00186C15" w:rsidP="0040626C">
      <w:pPr>
        <w:spacing w:after="0"/>
        <w:ind w:left="-284"/>
        <w:rPr>
          <w:rFonts w:ascii="Cambria" w:hAnsi="Cambria"/>
          <w:i/>
          <w:sz w:val="18"/>
          <w:szCs w:val="18"/>
        </w:rPr>
      </w:pPr>
      <w:r w:rsidRPr="00007A54">
        <w:rPr>
          <w:rFonts w:ascii="Cambria" w:hAnsi="Cambria"/>
          <w:i/>
          <w:sz w:val="18"/>
          <w:szCs w:val="18"/>
        </w:rPr>
        <w:t>* zgodnie z obowiązującymi przepisami, organizator konferencji zobowiązany jest do wystawienia faktury VAT w ciągu 7 dni od daty wpłaty tylko i wyłącznie na podmiot, który dokonał wpłaty na konto UP (tj. instytucję lub osobę fizyczną). Fakturę VAT dla osób fizycznych wystawiamy na żądanie zgłoszone w ciągu siedmiu dni od dnia dokonania wpłaty.</w:t>
      </w:r>
    </w:p>
    <w:p w:rsidR="00186C15" w:rsidRDefault="00186C15" w:rsidP="0040626C">
      <w:pPr>
        <w:ind w:left="-284"/>
        <w:rPr>
          <w:rFonts w:ascii="Cambria" w:hAnsi="Cambria"/>
          <w:i/>
          <w:sz w:val="18"/>
          <w:szCs w:val="18"/>
        </w:rPr>
      </w:pPr>
      <w:r w:rsidRPr="00007A54">
        <w:rPr>
          <w:rFonts w:ascii="Cambria" w:hAnsi="Cambria"/>
          <w:i/>
          <w:sz w:val="18"/>
          <w:szCs w:val="18"/>
        </w:rPr>
        <w:t>**właściwe proszę zakreślić</w:t>
      </w:r>
    </w:p>
    <w:p w:rsidR="00186C15" w:rsidRPr="00007A54" w:rsidRDefault="00186C15" w:rsidP="0040626C">
      <w:pPr>
        <w:ind w:left="-284"/>
        <w:rPr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007A54">
        <w:rPr>
          <w:sz w:val="24"/>
          <w:szCs w:val="24"/>
        </w:rPr>
        <w:t>Data i podpis .................................................</w:t>
      </w:r>
    </w:p>
    <w:p w:rsidR="00186C15" w:rsidRDefault="00186C15" w:rsidP="00007A54">
      <w:pPr>
        <w:spacing w:after="0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>Zgłoszenie należy przesłać</w:t>
      </w:r>
      <w:r w:rsidRPr="003B5A8C">
        <w:rPr>
          <w:rFonts w:cs="Arial"/>
          <w:b/>
          <w:color w:val="000000"/>
          <w:sz w:val="24"/>
          <w:szCs w:val="24"/>
        </w:rPr>
        <w:t xml:space="preserve"> do dnia 15 lipca 2015 r.</w:t>
      </w:r>
      <w:r w:rsidRPr="003B5A8C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br/>
      </w:r>
    </w:p>
    <w:p w:rsidR="00186C15" w:rsidRDefault="00186C15" w:rsidP="00007A54">
      <w:pPr>
        <w:spacing w:after="0"/>
        <w:jc w:val="center"/>
        <w:rPr>
          <w:rFonts w:cs="Arial"/>
          <w:color w:val="000000"/>
          <w:sz w:val="24"/>
          <w:szCs w:val="24"/>
        </w:rPr>
      </w:pPr>
      <w:r w:rsidRPr="003B5A8C">
        <w:rPr>
          <w:rFonts w:cs="Arial"/>
          <w:color w:val="000000"/>
          <w:sz w:val="24"/>
          <w:szCs w:val="24"/>
        </w:rPr>
        <w:t>na adres pocztowy:</w:t>
      </w:r>
    </w:p>
    <w:p w:rsidR="00186C15" w:rsidRDefault="00186C15" w:rsidP="0040626C">
      <w:pPr>
        <w:spacing w:after="0"/>
        <w:jc w:val="both"/>
        <w:rPr>
          <w:rFonts w:cs="Arial"/>
          <w:color w:val="000000"/>
          <w:sz w:val="24"/>
          <w:szCs w:val="24"/>
        </w:rPr>
      </w:pPr>
      <w:r w:rsidRPr="003B5A8C">
        <w:rPr>
          <w:rFonts w:cs="Arial"/>
          <w:color w:val="000000"/>
          <w:sz w:val="24"/>
          <w:szCs w:val="24"/>
        </w:rPr>
        <w:t>Katedra Pedagogiki Przedszkolnej w Instytucie Pedagogiki Przedszkolnej i Szkolnej, Uniwersytetu Pedagogicznego im. Komisji Edukacji Narodowej w Krakowie, ul. R. Ingardena 4, 30-060 Kraków, z</w:t>
      </w:r>
      <w:r>
        <w:rPr>
          <w:rFonts w:cs="Arial"/>
          <w:color w:val="000000"/>
          <w:sz w:val="24"/>
          <w:szCs w:val="24"/>
        </w:rPr>
        <w:t xml:space="preserve"> </w:t>
      </w:r>
      <w:r w:rsidRPr="003B5A8C">
        <w:rPr>
          <w:rFonts w:cs="Arial"/>
          <w:color w:val="000000"/>
          <w:sz w:val="24"/>
          <w:szCs w:val="24"/>
        </w:rPr>
        <w:t xml:space="preserve">dopiskiem: Konferencja naukowa „Dobro i zło w wychowaniu dziecka” </w:t>
      </w:r>
    </w:p>
    <w:p w:rsidR="00186C15" w:rsidRDefault="00186C15" w:rsidP="003E5BC1">
      <w:pPr>
        <w:spacing w:after="0"/>
        <w:jc w:val="center"/>
        <w:rPr>
          <w:rFonts w:cs="Arial"/>
          <w:color w:val="000000"/>
          <w:sz w:val="24"/>
          <w:szCs w:val="24"/>
        </w:rPr>
      </w:pPr>
    </w:p>
    <w:p w:rsidR="00186C15" w:rsidRDefault="00186C15" w:rsidP="003E5BC1">
      <w:pPr>
        <w:spacing w:after="0"/>
        <w:jc w:val="center"/>
        <w:rPr>
          <w:rFonts w:cs="Arial"/>
          <w:color w:val="000000"/>
          <w:sz w:val="24"/>
          <w:szCs w:val="24"/>
        </w:rPr>
      </w:pPr>
      <w:r w:rsidRPr="003B5A8C">
        <w:rPr>
          <w:rFonts w:cs="Arial"/>
          <w:color w:val="000000"/>
          <w:sz w:val="24"/>
          <w:szCs w:val="24"/>
        </w:rPr>
        <w:t>lub drogą elektroniczną na adres mailowy:</w:t>
      </w:r>
    </w:p>
    <w:p w:rsidR="00186C15" w:rsidRDefault="00186C15" w:rsidP="0040626C">
      <w:pPr>
        <w:spacing w:after="0"/>
        <w:jc w:val="both"/>
        <w:rPr>
          <w:rFonts w:cs="Arial"/>
          <w:color w:val="000000"/>
          <w:sz w:val="24"/>
          <w:szCs w:val="24"/>
        </w:rPr>
      </w:pPr>
    </w:p>
    <w:p w:rsidR="00186C15" w:rsidRDefault="00186C15" w:rsidP="0040626C">
      <w:pPr>
        <w:spacing w:after="0"/>
        <w:jc w:val="both"/>
        <w:rPr>
          <w:sz w:val="24"/>
          <w:szCs w:val="24"/>
        </w:rPr>
      </w:pPr>
      <w:r w:rsidRPr="003B5A8C">
        <w:rPr>
          <w:rFonts w:cs="Arial"/>
          <w:color w:val="000000"/>
          <w:sz w:val="24"/>
          <w:szCs w:val="24"/>
        </w:rPr>
        <w:t xml:space="preserve">dr Barbara Nawolska </w:t>
      </w:r>
      <w:r w:rsidRPr="003B5A8C">
        <w:rPr>
          <w:i/>
          <w:sz w:val="24"/>
          <w:szCs w:val="24"/>
        </w:rPr>
        <w:t>bnawol@up.krakow.pl</w:t>
      </w:r>
      <w:r w:rsidRPr="003B5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E5BC1">
        <w:rPr>
          <w:b/>
          <w:sz w:val="24"/>
          <w:szCs w:val="24"/>
        </w:rPr>
        <w:t>zgłoszenia w języku polskim</w:t>
      </w:r>
    </w:p>
    <w:p w:rsidR="00186C15" w:rsidRPr="003E5BC1" w:rsidRDefault="00186C15" w:rsidP="0040626C">
      <w:pPr>
        <w:spacing w:after="0"/>
        <w:jc w:val="both"/>
        <w:rPr>
          <w:rFonts w:cs="Arial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mgr Urszula Dworska </w:t>
      </w:r>
      <w:r w:rsidRPr="00007A54">
        <w:rPr>
          <w:i/>
          <w:sz w:val="24"/>
          <w:szCs w:val="24"/>
        </w:rPr>
        <w:t>urszuladworska@gmail.com</w:t>
      </w:r>
      <w:r>
        <w:rPr>
          <w:i/>
          <w:sz w:val="24"/>
          <w:szCs w:val="24"/>
        </w:rPr>
        <w:t xml:space="preserve"> </w:t>
      </w:r>
      <w:r w:rsidRPr="00007A54">
        <w:rPr>
          <w:sz w:val="24"/>
          <w:szCs w:val="24"/>
        </w:rPr>
        <w:t xml:space="preserve">- </w:t>
      </w:r>
      <w:r w:rsidRPr="003E5BC1">
        <w:rPr>
          <w:b/>
          <w:sz w:val="24"/>
          <w:szCs w:val="24"/>
        </w:rPr>
        <w:t>zgłoszenia w języku innym niż polski</w:t>
      </w:r>
    </w:p>
    <w:p w:rsidR="00186C15" w:rsidRPr="00257F72" w:rsidRDefault="00186C15" w:rsidP="00007A54">
      <w:pPr>
        <w:pStyle w:val="Nagwek2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86C15" w:rsidRDefault="00186C15" w:rsidP="00007A54">
      <w:pPr>
        <w:pStyle w:val="Tekstpodstawowy2"/>
        <w:spacing w:after="0" w:line="240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Opłata konferencyjna wynosi </w:t>
      </w:r>
      <w:r w:rsidRPr="00DA2874">
        <w:rPr>
          <w:rFonts w:ascii="Calibri" w:hAnsi="Calibri"/>
          <w:b/>
          <w:sz w:val="24"/>
        </w:rPr>
        <w:t>350 zł.</w:t>
      </w:r>
      <w:r>
        <w:rPr>
          <w:rFonts w:ascii="Calibri" w:hAnsi="Calibri"/>
          <w:sz w:val="24"/>
        </w:rPr>
        <w:t xml:space="preserve"> </w:t>
      </w:r>
    </w:p>
    <w:p w:rsidR="00186C15" w:rsidRPr="00DA2874" w:rsidRDefault="00186C15" w:rsidP="00007A54">
      <w:pPr>
        <w:pStyle w:val="Tekstpodstawowy2"/>
        <w:spacing w:after="0" w:line="24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Wpłaty należy dokonać do dnia </w:t>
      </w:r>
      <w:r>
        <w:rPr>
          <w:rFonts w:ascii="Calibri" w:hAnsi="Calibri"/>
          <w:b/>
          <w:sz w:val="24"/>
        </w:rPr>
        <w:t xml:space="preserve">30 września 2015 r. </w:t>
      </w:r>
      <w:r>
        <w:rPr>
          <w:rFonts w:ascii="Calibri" w:hAnsi="Calibri"/>
          <w:sz w:val="24"/>
        </w:rPr>
        <w:t xml:space="preserve">przelewem bankowym </w:t>
      </w:r>
      <w:r w:rsidRPr="00230E41">
        <w:rPr>
          <w:rFonts w:ascii="Calibri" w:hAnsi="Calibri"/>
          <w:sz w:val="24"/>
        </w:rPr>
        <w:t>na konto:</w:t>
      </w:r>
    </w:p>
    <w:p w:rsidR="00186C15" w:rsidRPr="00F80BEE" w:rsidRDefault="00186C15" w:rsidP="00007A54">
      <w:pPr>
        <w:pStyle w:val="Tekstpodstawowy2"/>
        <w:spacing w:before="120" w:line="240" w:lineRule="auto"/>
        <w:jc w:val="center"/>
        <w:rPr>
          <w:rFonts w:ascii="Calibri" w:hAnsi="Calibri"/>
          <w:b/>
          <w:i/>
          <w:sz w:val="24"/>
        </w:rPr>
      </w:pPr>
    </w:p>
    <w:p w:rsidR="00186C15" w:rsidRPr="00B52F2C" w:rsidRDefault="00186C15" w:rsidP="00464FD8">
      <w:pPr>
        <w:spacing w:after="0" w:line="240" w:lineRule="auto"/>
        <w:jc w:val="both"/>
        <w:rPr>
          <w:b/>
          <w:bCs/>
          <w:sz w:val="26"/>
          <w:szCs w:val="26"/>
        </w:rPr>
      </w:pPr>
      <w:r w:rsidRPr="00B52F2C">
        <w:rPr>
          <w:b/>
          <w:bCs/>
          <w:sz w:val="26"/>
          <w:szCs w:val="26"/>
        </w:rPr>
        <w:t>Uniwersytet Pedagogiczny im. Komisji Edukacji Narodowej</w:t>
      </w:r>
    </w:p>
    <w:p w:rsidR="00186C15" w:rsidRPr="00B52F2C" w:rsidRDefault="00186C15" w:rsidP="00464FD8">
      <w:pPr>
        <w:pStyle w:val="Nagwek1"/>
        <w:rPr>
          <w:rFonts w:ascii="Calibri" w:hAnsi="Calibri"/>
          <w:sz w:val="26"/>
          <w:szCs w:val="26"/>
        </w:rPr>
      </w:pPr>
      <w:r w:rsidRPr="00B52F2C">
        <w:rPr>
          <w:rFonts w:ascii="Calibri" w:hAnsi="Calibri"/>
          <w:sz w:val="26"/>
          <w:szCs w:val="26"/>
        </w:rPr>
        <w:t>Bank Pekao SA oddział w Krakowie</w:t>
      </w:r>
    </w:p>
    <w:p w:rsidR="00186C15" w:rsidRPr="00B52F2C" w:rsidRDefault="00186C15" w:rsidP="00464FD8">
      <w:pPr>
        <w:spacing w:after="0" w:line="240" w:lineRule="auto"/>
        <w:jc w:val="both"/>
        <w:rPr>
          <w:b/>
          <w:bCs/>
          <w:sz w:val="26"/>
          <w:szCs w:val="26"/>
        </w:rPr>
      </w:pPr>
      <w:r w:rsidRPr="00B52F2C">
        <w:rPr>
          <w:b/>
          <w:sz w:val="26"/>
          <w:szCs w:val="26"/>
        </w:rPr>
        <w:t>przelew krajowy</w:t>
      </w:r>
      <w:r>
        <w:rPr>
          <w:sz w:val="26"/>
          <w:szCs w:val="26"/>
        </w:rPr>
        <w:t xml:space="preserve"> </w:t>
      </w:r>
      <w:r w:rsidRPr="00B52F2C">
        <w:rPr>
          <w:b/>
          <w:bCs/>
          <w:sz w:val="26"/>
          <w:szCs w:val="26"/>
        </w:rPr>
        <w:t>71 1240 4722 1111 0000 4852 4687</w:t>
      </w:r>
    </w:p>
    <w:p w:rsidR="00186C15" w:rsidRPr="00B52F2C" w:rsidRDefault="00186C15" w:rsidP="00464FD8">
      <w:pPr>
        <w:spacing w:after="0" w:line="240" w:lineRule="auto"/>
        <w:jc w:val="both"/>
        <w:rPr>
          <w:bCs/>
          <w:sz w:val="26"/>
          <w:szCs w:val="26"/>
        </w:rPr>
      </w:pPr>
      <w:r w:rsidRPr="00B52F2C">
        <w:rPr>
          <w:sz w:val="26"/>
          <w:szCs w:val="26"/>
        </w:rPr>
        <w:t xml:space="preserve">przelew zagraniczny </w:t>
      </w:r>
      <w:r w:rsidRPr="00B52F2C">
        <w:rPr>
          <w:bCs/>
          <w:sz w:val="26"/>
          <w:szCs w:val="26"/>
        </w:rPr>
        <w:t xml:space="preserve">PL 71 1240 4722 1111 0000 4852 4687, </w:t>
      </w:r>
      <w:r w:rsidRPr="00B52F2C">
        <w:rPr>
          <w:sz w:val="26"/>
          <w:szCs w:val="26"/>
        </w:rPr>
        <w:t>Kod SWIFT:</w:t>
      </w:r>
      <w:r w:rsidRPr="00B52F2C">
        <w:rPr>
          <w:bCs/>
          <w:sz w:val="26"/>
          <w:szCs w:val="26"/>
        </w:rPr>
        <w:t xml:space="preserve"> PKOPPLPW</w:t>
      </w:r>
    </w:p>
    <w:p w:rsidR="00186C15" w:rsidRPr="00B52F2C" w:rsidRDefault="00186C15" w:rsidP="00464FD8">
      <w:pPr>
        <w:pStyle w:val="Tekstpodstawowy"/>
        <w:rPr>
          <w:rFonts w:ascii="Calibri" w:hAnsi="Calibri"/>
          <w:b/>
          <w:bCs/>
          <w:sz w:val="26"/>
          <w:szCs w:val="26"/>
        </w:rPr>
      </w:pPr>
      <w:r w:rsidRPr="00B52F2C">
        <w:rPr>
          <w:rFonts w:ascii="Calibri" w:hAnsi="Calibri"/>
          <w:b/>
          <w:bCs/>
          <w:sz w:val="26"/>
          <w:szCs w:val="26"/>
        </w:rPr>
        <w:t>z dopiskiem:</w:t>
      </w:r>
    </w:p>
    <w:p w:rsidR="00186C15" w:rsidRDefault="00186C15" w:rsidP="00464FD8">
      <w:pPr>
        <w:pStyle w:val="Tekstpodstawowy"/>
        <w:rPr>
          <w:b/>
          <w:bCs/>
          <w:sz w:val="28"/>
          <w:szCs w:val="28"/>
        </w:rPr>
      </w:pPr>
    </w:p>
    <w:p w:rsidR="00186C15" w:rsidRPr="00B52F2C" w:rsidRDefault="00186C15" w:rsidP="00464FD8">
      <w:pPr>
        <w:pStyle w:val="Tekstpodstawowy"/>
        <w:rPr>
          <w:rFonts w:ascii="Calibri" w:hAnsi="Calibri"/>
          <w:b/>
          <w:bCs/>
          <w:sz w:val="26"/>
          <w:szCs w:val="26"/>
        </w:rPr>
      </w:pPr>
      <w:r w:rsidRPr="00B52F2C">
        <w:rPr>
          <w:rFonts w:ascii="Calibri" w:hAnsi="Calibri"/>
          <w:b/>
          <w:bCs/>
          <w:sz w:val="26"/>
          <w:szCs w:val="26"/>
        </w:rPr>
        <w:t xml:space="preserve">DK–35, imię i nazwisko uczestnika </w:t>
      </w:r>
    </w:p>
    <w:p w:rsidR="00186C15" w:rsidRPr="00F80BEE" w:rsidRDefault="00186C15" w:rsidP="00007A54">
      <w:pPr>
        <w:pStyle w:val="Tekstpodstawowy2"/>
        <w:spacing w:line="240" w:lineRule="auto"/>
        <w:ind w:left="1418" w:firstLine="709"/>
        <w:rPr>
          <w:rFonts w:ascii="Calibri" w:hAnsi="Calibri"/>
          <w:b/>
          <w:i/>
          <w:sz w:val="24"/>
        </w:rPr>
      </w:pPr>
    </w:p>
    <w:p w:rsidR="00186C15" w:rsidRDefault="00186C15" w:rsidP="003E5BC1">
      <w:pPr>
        <w:pStyle w:val="Tekstpodstawowy2"/>
        <w:spacing w:line="240" w:lineRule="auto"/>
        <w:jc w:val="center"/>
        <w:rPr>
          <w:rFonts w:ascii="Calibri" w:hAnsi="Calibri"/>
          <w:sz w:val="24"/>
        </w:rPr>
      </w:pPr>
    </w:p>
    <w:p w:rsidR="00186C15" w:rsidRDefault="00186C15" w:rsidP="003E5BC1">
      <w:pPr>
        <w:pStyle w:val="Tekstpodstawowy2"/>
        <w:spacing w:line="240" w:lineRule="auto"/>
        <w:jc w:val="center"/>
        <w:rPr>
          <w:rFonts w:ascii="Calibri" w:hAnsi="Calibri"/>
          <w:sz w:val="24"/>
        </w:rPr>
      </w:pPr>
    </w:p>
    <w:p w:rsidR="00186C15" w:rsidRPr="008E0DA0" w:rsidRDefault="00186C15" w:rsidP="003E5BC1">
      <w:pPr>
        <w:pStyle w:val="Tekstpodstawowy2"/>
        <w:spacing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 xml:space="preserve"> </w:t>
      </w:r>
      <w:r w:rsidRPr="008E0DA0">
        <w:rPr>
          <w:rFonts w:ascii="Calibri" w:hAnsi="Calibri"/>
          <w:sz w:val="24"/>
          <w:szCs w:val="24"/>
        </w:rPr>
        <w:t>Opłata konferencyjna obejmuje koszty organizacyjne, materiały konferencyjne, obiad oraz koszty publikacji, natomiast n</w:t>
      </w:r>
      <w:r w:rsidRPr="008E0DA0">
        <w:rPr>
          <w:rFonts w:ascii="Calibri" w:hAnsi="Calibri"/>
          <w:sz w:val="24"/>
        </w:rPr>
        <w:t>ie obejmuje kosztów noclegu.</w:t>
      </w:r>
      <w:r w:rsidRPr="008E0DA0">
        <w:rPr>
          <w:rFonts w:ascii="Calibri" w:hAnsi="Calibri"/>
          <w:sz w:val="24"/>
          <w:szCs w:val="24"/>
        </w:rPr>
        <w:t xml:space="preserve"> </w:t>
      </w:r>
    </w:p>
    <w:p w:rsidR="00186C15" w:rsidRDefault="00186C15" w:rsidP="003E5BC1">
      <w:pPr>
        <w:pStyle w:val="Tekstpodstawowy2"/>
        <w:spacing w:line="240" w:lineRule="auto"/>
        <w:jc w:val="center"/>
        <w:rPr>
          <w:rFonts w:ascii="Calibri" w:hAnsi="Calibri"/>
          <w:sz w:val="24"/>
          <w:szCs w:val="24"/>
        </w:rPr>
      </w:pPr>
    </w:p>
    <w:p w:rsidR="00186C15" w:rsidRPr="008E0DA0" w:rsidRDefault="00186C15" w:rsidP="003E5BC1">
      <w:pPr>
        <w:pStyle w:val="Tekstpodstawowy2"/>
        <w:spacing w:line="240" w:lineRule="auto"/>
        <w:jc w:val="center"/>
        <w:rPr>
          <w:rFonts w:cs="Arial"/>
          <w:sz w:val="24"/>
          <w:szCs w:val="24"/>
        </w:rPr>
      </w:pPr>
      <w:r w:rsidRPr="008E0DA0">
        <w:rPr>
          <w:rFonts w:ascii="Calibri" w:hAnsi="Calibri"/>
          <w:sz w:val="24"/>
          <w:szCs w:val="24"/>
        </w:rPr>
        <w:t>W razie rezygnacji wpłata nie podlega zwrotowi.</w:t>
      </w:r>
    </w:p>
    <w:sectPr w:rsidR="00186C15" w:rsidRPr="008E0DA0" w:rsidSect="0095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E95"/>
    <w:rsid w:val="00007A54"/>
    <w:rsid w:val="000A620F"/>
    <w:rsid w:val="000F421F"/>
    <w:rsid w:val="00186C15"/>
    <w:rsid w:val="002064F0"/>
    <w:rsid w:val="00230E41"/>
    <w:rsid w:val="00257F72"/>
    <w:rsid w:val="00287E95"/>
    <w:rsid w:val="002A1956"/>
    <w:rsid w:val="003B5A8C"/>
    <w:rsid w:val="003E5BC1"/>
    <w:rsid w:val="0040626C"/>
    <w:rsid w:val="00464FD8"/>
    <w:rsid w:val="005401BF"/>
    <w:rsid w:val="00597DD4"/>
    <w:rsid w:val="006B247A"/>
    <w:rsid w:val="006C057C"/>
    <w:rsid w:val="008054A4"/>
    <w:rsid w:val="008E0DA0"/>
    <w:rsid w:val="00956B09"/>
    <w:rsid w:val="00B423D9"/>
    <w:rsid w:val="00B52F2C"/>
    <w:rsid w:val="00C257EF"/>
    <w:rsid w:val="00CA5F07"/>
    <w:rsid w:val="00D90803"/>
    <w:rsid w:val="00DA2874"/>
    <w:rsid w:val="00DB6827"/>
    <w:rsid w:val="00F8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3D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87E95"/>
    <w:pPr>
      <w:keepNext/>
      <w:spacing w:after="0" w:line="240" w:lineRule="auto"/>
      <w:outlineLvl w:val="0"/>
    </w:pPr>
    <w:rPr>
      <w:rFonts w:ascii="Times New Roman" w:hAnsi="Times New Roman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26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7E95"/>
    <w:rPr>
      <w:rFonts w:ascii="Times New Roman" w:hAnsi="Times New Roman" w:cs="Times New Roman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0626C"/>
    <w:rPr>
      <w:rFonts w:ascii="Cambria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rsid w:val="00287E9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287E9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87E9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287E9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87E9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7E9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87E9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0626C"/>
    <w:pPr>
      <w:ind w:left="720"/>
      <w:contextualSpacing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07A5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07A5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../Downloads/Katalog%20Ewy/AppData/Local/AppData/Local/Documents%20and%20Settings/Zosia/Ustawienia%20lokalne/Temporary%20Internet%20Files/Content.IE5/DLX92T8E/baner-mailing-500_gif%5b1%5d.g" TargetMode="External"/><Relationship Id="rId4" Type="http://schemas.openxmlformats.org/officeDocument/2006/relationships/hyperlink" Target="file:///C:\Users\Admin\Downloads\Katalog%20Ewy\AppData\Local\AppData\Local\Documents%20and%20Settings\Zosia\Ustawienia%20lokalne\Temporary%20Internet%20Files\Content.IE5\DLX92T8E\baner-mailing-500_gif%5b1%5d.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 W KONFERENCJI NAUKOWEJ</dc:title>
  <dc:creator>Ola</dc:creator>
  <cp:lastModifiedBy>Admin</cp:lastModifiedBy>
  <cp:revision>2</cp:revision>
  <dcterms:created xsi:type="dcterms:W3CDTF">2015-06-07T20:25:00Z</dcterms:created>
  <dcterms:modified xsi:type="dcterms:W3CDTF">2015-06-07T20:25:00Z</dcterms:modified>
</cp:coreProperties>
</file>