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8220" w14:textId="77777777" w:rsidR="001B6330" w:rsidRDefault="001B6330" w:rsidP="001B633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DA15141" w14:textId="6CC25BFA" w:rsidR="001B6330" w:rsidRPr="004A12E6" w:rsidRDefault="001B6330" w:rsidP="001B633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A12E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REGULAMIN</w:t>
      </w:r>
    </w:p>
    <w:p w14:paraId="00B6EC68" w14:textId="629F8633" w:rsidR="001B6330" w:rsidRPr="004A12E6" w:rsidRDefault="001B6330" w:rsidP="001B6330">
      <w:pPr>
        <w:spacing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A12E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Nagrody Specjalnej „Włączam płeć do badań” realizowanej w ramach projektu EU Horizon 2020 MINDtheGEPs </w:t>
      </w:r>
      <w:r w:rsidR="004A12E6" w:rsidRPr="004A12E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– edycja II/2023</w:t>
      </w:r>
    </w:p>
    <w:p w14:paraId="0497F154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(1)</w:t>
      </w:r>
    </w:p>
    <w:p w14:paraId="5411E90D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W ramach działań projektu MINDtheGEPs przyznawana będzie: </w:t>
      </w:r>
    </w:p>
    <w:p w14:paraId="4E266C46" w14:textId="36F055FA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- jedna doroczna nagroda za najwyżej ocenioną pracę magisterską </w:t>
      </w:r>
      <w:r w:rsidR="00AB6BE6" w:rsidRPr="004A12E6">
        <w:rPr>
          <w:rFonts w:ascii="Times New Roman" w:hAnsi="Times New Roman" w:cs="Times New Roman"/>
          <w:sz w:val="24"/>
          <w:szCs w:val="24"/>
        </w:rPr>
        <w:t>z o</w:t>
      </w:r>
      <w:r w:rsidR="009C6A70" w:rsidRPr="004A12E6">
        <w:rPr>
          <w:rFonts w:ascii="Times New Roman" w:hAnsi="Times New Roman" w:cs="Times New Roman"/>
          <w:sz w:val="24"/>
          <w:szCs w:val="24"/>
        </w:rPr>
        <w:t>b</w:t>
      </w:r>
      <w:r w:rsidR="00AB6BE6" w:rsidRPr="004A12E6">
        <w:rPr>
          <w:rFonts w:ascii="Times New Roman" w:hAnsi="Times New Roman" w:cs="Times New Roman"/>
          <w:sz w:val="24"/>
          <w:szCs w:val="24"/>
        </w:rPr>
        <w:t>szaru</w:t>
      </w:r>
      <w:r w:rsidR="009C6A70" w:rsidRPr="004A12E6">
        <w:rPr>
          <w:rFonts w:ascii="Times New Roman" w:hAnsi="Times New Roman" w:cs="Times New Roman"/>
          <w:sz w:val="24"/>
          <w:szCs w:val="24"/>
        </w:rPr>
        <w:t xml:space="preserve"> nauk społecznych i humanistycz</w:t>
      </w:r>
      <w:r w:rsidR="004A12E6">
        <w:rPr>
          <w:rFonts w:ascii="Times New Roman" w:hAnsi="Times New Roman" w:cs="Times New Roman"/>
          <w:sz w:val="24"/>
          <w:szCs w:val="24"/>
        </w:rPr>
        <w:t>n</w:t>
      </w:r>
      <w:r w:rsidR="009C6A70" w:rsidRPr="004A12E6">
        <w:rPr>
          <w:rFonts w:ascii="Times New Roman" w:hAnsi="Times New Roman" w:cs="Times New Roman"/>
          <w:sz w:val="24"/>
          <w:szCs w:val="24"/>
        </w:rPr>
        <w:t>ych</w:t>
      </w:r>
      <w:r w:rsidR="00AB6BE6" w:rsidRPr="004A12E6">
        <w:rPr>
          <w:rFonts w:ascii="Times New Roman" w:hAnsi="Times New Roman" w:cs="Times New Roman"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uwzględniającą w badaniach perspektywę płci obiektu badań</w:t>
      </w:r>
      <w:r w:rsidR="003D1BD4">
        <w:rPr>
          <w:rFonts w:ascii="Times New Roman" w:hAnsi="Times New Roman" w:cs="Times New Roman"/>
          <w:sz w:val="24"/>
          <w:szCs w:val="24"/>
        </w:rPr>
        <w:t>,</w:t>
      </w:r>
    </w:p>
    <w:p w14:paraId="67238606" w14:textId="3D1F1F14" w:rsidR="00CB5632" w:rsidRPr="004A12E6" w:rsidRDefault="004A481B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- jedna doroczna nagroda za najwyżej ocenioną pracę magisterską z obszaru nauk </w:t>
      </w:r>
      <w:r w:rsidR="008E396E" w:rsidRPr="004A12E6">
        <w:rPr>
          <w:rFonts w:ascii="Times New Roman" w:hAnsi="Times New Roman" w:cs="Times New Roman"/>
          <w:sz w:val="24"/>
          <w:szCs w:val="24"/>
        </w:rPr>
        <w:t>ścisłych i przyrodniczych uwzględniającą w badaniach perspektywę płci obiektu badań</w:t>
      </w:r>
      <w:r w:rsidR="003D1BD4">
        <w:rPr>
          <w:rFonts w:ascii="Times New Roman" w:hAnsi="Times New Roman" w:cs="Times New Roman"/>
          <w:sz w:val="24"/>
          <w:szCs w:val="24"/>
        </w:rPr>
        <w:t>,</w:t>
      </w:r>
    </w:p>
    <w:p w14:paraId="33149E22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oraz</w:t>
      </w:r>
    </w:p>
    <w:p w14:paraId="39035CFD" w14:textId="60DCBAAE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- jedna doroczna nagroda za najwyżej ocenioną pracę doktorską </w:t>
      </w:r>
      <w:r w:rsidR="001F4507" w:rsidRPr="004A12E6">
        <w:rPr>
          <w:rFonts w:ascii="Times New Roman" w:hAnsi="Times New Roman" w:cs="Times New Roman"/>
          <w:sz w:val="24"/>
          <w:szCs w:val="24"/>
        </w:rPr>
        <w:t>z obszaru nauk społecznych i humanistycz</w:t>
      </w:r>
      <w:r w:rsidR="004A12E6" w:rsidRPr="004A12E6">
        <w:rPr>
          <w:rFonts w:ascii="Times New Roman" w:hAnsi="Times New Roman" w:cs="Times New Roman"/>
          <w:sz w:val="24"/>
          <w:szCs w:val="24"/>
        </w:rPr>
        <w:t>n</w:t>
      </w:r>
      <w:r w:rsidR="001F4507" w:rsidRPr="004A12E6">
        <w:rPr>
          <w:rFonts w:ascii="Times New Roman" w:hAnsi="Times New Roman" w:cs="Times New Roman"/>
          <w:sz w:val="24"/>
          <w:szCs w:val="24"/>
        </w:rPr>
        <w:t xml:space="preserve">ych </w:t>
      </w:r>
      <w:r w:rsidRPr="004A12E6">
        <w:rPr>
          <w:rFonts w:ascii="Times New Roman" w:hAnsi="Times New Roman" w:cs="Times New Roman"/>
          <w:sz w:val="24"/>
          <w:szCs w:val="24"/>
        </w:rPr>
        <w:t>uwzględniającą w badaniach perspektywę płci obiektu badań</w:t>
      </w:r>
      <w:r w:rsidR="003D1BD4">
        <w:rPr>
          <w:rFonts w:ascii="Times New Roman" w:hAnsi="Times New Roman" w:cs="Times New Roman"/>
          <w:sz w:val="24"/>
          <w:szCs w:val="24"/>
        </w:rPr>
        <w:t>,</w:t>
      </w:r>
    </w:p>
    <w:p w14:paraId="20C68C97" w14:textId="4BFC15AA" w:rsidR="001F4507" w:rsidRPr="004A12E6" w:rsidRDefault="001F4507" w:rsidP="001F4507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- jedna doroczna nagroda za najwyżej ocenioną pracę doktorską z obszaru nauk ścisłych i przyrodniczych uwzględniającą w badaniach perspektywę płci obiektu badań</w:t>
      </w:r>
      <w:r w:rsidR="004A12E6" w:rsidRPr="004A12E6">
        <w:rPr>
          <w:rFonts w:ascii="Times New Roman" w:hAnsi="Times New Roman" w:cs="Times New Roman"/>
          <w:sz w:val="24"/>
          <w:szCs w:val="24"/>
        </w:rPr>
        <w:t>.</w:t>
      </w:r>
    </w:p>
    <w:p w14:paraId="5D1573F1" w14:textId="77777777" w:rsidR="001F4507" w:rsidRPr="004A12E6" w:rsidRDefault="001F4507" w:rsidP="001B6330">
      <w:pPr>
        <w:rPr>
          <w:rFonts w:ascii="Times New Roman" w:hAnsi="Times New Roman" w:cs="Times New Roman"/>
          <w:sz w:val="24"/>
          <w:szCs w:val="24"/>
        </w:rPr>
      </w:pPr>
    </w:p>
    <w:p w14:paraId="51131932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*Komisja ds. Nagrody zastrzega sobie prawo do nieprzyznania nagrody w danej kategorii, jeżeli jej członkowie stwierdzą, iż żadna z nadesłanych prac nie spełnia podstawowego wymogu konkursu, to znaczy nie uwzględnia perspektywy płci obiektu badań.</w:t>
      </w:r>
    </w:p>
    <w:p w14:paraId="64BA7159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B4988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(2)</w:t>
      </w:r>
    </w:p>
    <w:p w14:paraId="6360DD51" w14:textId="0EF289B1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W 202</w:t>
      </w:r>
      <w:r w:rsidR="00C9184C" w:rsidRPr="004A12E6">
        <w:rPr>
          <w:rFonts w:ascii="Times New Roman" w:hAnsi="Times New Roman" w:cs="Times New Roman"/>
          <w:sz w:val="24"/>
          <w:szCs w:val="24"/>
        </w:rPr>
        <w:t>3</w:t>
      </w:r>
      <w:r w:rsidRPr="004A12E6">
        <w:rPr>
          <w:rFonts w:ascii="Times New Roman" w:hAnsi="Times New Roman" w:cs="Times New Roman"/>
          <w:sz w:val="24"/>
          <w:szCs w:val="24"/>
        </w:rPr>
        <w:t xml:space="preserve"> roku można zgłaszać do konkursu prace będące podstawą nadania tytułu magistra/ stopnia doktora w Uniwersytecie Gdańskim w </w:t>
      </w:r>
      <w:r w:rsidR="00904D5C" w:rsidRPr="004A12E6">
        <w:rPr>
          <w:rFonts w:ascii="Times New Roman" w:hAnsi="Times New Roman" w:cs="Times New Roman"/>
          <w:sz w:val="24"/>
          <w:szCs w:val="24"/>
        </w:rPr>
        <w:t xml:space="preserve"> 2022 i </w:t>
      </w:r>
      <w:r w:rsidR="005F6B5E" w:rsidRPr="004A12E6">
        <w:rPr>
          <w:rFonts w:ascii="Times New Roman" w:hAnsi="Times New Roman" w:cs="Times New Roman"/>
          <w:sz w:val="24"/>
          <w:szCs w:val="24"/>
        </w:rPr>
        <w:t>2023</w:t>
      </w:r>
      <w:r w:rsidRPr="004A12E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6175062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(3)</w:t>
      </w:r>
    </w:p>
    <w:p w14:paraId="17737EEB" w14:textId="3372B45B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Prace do postępowania kwalifikacyjnego może zgłaszać autor</w:t>
      </w:r>
      <w:r w:rsidR="00C74C0F" w:rsidRPr="004A12E6">
        <w:rPr>
          <w:rFonts w:ascii="Times New Roman" w:hAnsi="Times New Roman" w:cs="Times New Roman"/>
          <w:sz w:val="24"/>
          <w:szCs w:val="24"/>
        </w:rPr>
        <w:t>/ka</w:t>
      </w:r>
      <w:r w:rsidRPr="004A12E6">
        <w:rPr>
          <w:rFonts w:ascii="Times New Roman" w:hAnsi="Times New Roman" w:cs="Times New Roman"/>
          <w:sz w:val="24"/>
          <w:szCs w:val="24"/>
        </w:rPr>
        <w:t>, promotor</w:t>
      </w:r>
      <w:r w:rsidR="00C74C0F" w:rsidRPr="004A12E6">
        <w:rPr>
          <w:rFonts w:ascii="Times New Roman" w:hAnsi="Times New Roman" w:cs="Times New Roman"/>
          <w:sz w:val="24"/>
          <w:szCs w:val="24"/>
        </w:rPr>
        <w:t>/ka</w:t>
      </w:r>
      <w:r w:rsidRPr="004A12E6">
        <w:rPr>
          <w:rFonts w:ascii="Times New Roman" w:hAnsi="Times New Roman" w:cs="Times New Roman"/>
          <w:sz w:val="24"/>
          <w:szCs w:val="24"/>
        </w:rPr>
        <w:t xml:space="preserve"> pracy lub Dziekan Wydziału (za zgodą autora</w:t>
      </w:r>
      <w:r w:rsidR="00C74C0F" w:rsidRPr="004A12E6">
        <w:rPr>
          <w:rFonts w:ascii="Times New Roman" w:hAnsi="Times New Roman" w:cs="Times New Roman"/>
          <w:sz w:val="24"/>
          <w:szCs w:val="24"/>
        </w:rPr>
        <w:t>/ki</w:t>
      </w:r>
      <w:r w:rsidRPr="004A12E6">
        <w:rPr>
          <w:rFonts w:ascii="Times New Roman" w:hAnsi="Times New Roman" w:cs="Times New Roman"/>
          <w:sz w:val="24"/>
          <w:szCs w:val="24"/>
        </w:rPr>
        <w:t>), na którym praca została wykonana.</w:t>
      </w:r>
    </w:p>
    <w:p w14:paraId="44D8C381" w14:textId="344FF5FF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Zgłaszający</w:t>
      </w:r>
      <w:r w:rsidR="00C74C0F" w:rsidRPr="004A12E6">
        <w:rPr>
          <w:rFonts w:ascii="Times New Roman" w:hAnsi="Times New Roman" w:cs="Times New Roman"/>
          <w:sz w:val="24"/>
          <w:szCs w:val="24"/>
        </w:rPr>
        <w:t>/a</w:t>
      </w:r>
      <w:r w:rsidRPr="004A12E6">
        <w:rPr>
          <w:rFonts w:ascii="Times New Roman" w:hAnsi="Times New Roman" w:cs="Times New Roman"/>
          <w:sz w:val="24"/>
          <w:szCs w:val="24"/>
        </w:rPr>
        <w:t xml:space="preserve"> przesyła mailowo do Komisji ds. Nagrody „Włączam płeć do badań”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7" w:history="1">
        <w:r w:rsidRPr="004A12E6">
          <w:rPr>
            <w:rStyle w:val="Hipercze"/>
            <w:rFonts w:ascii="Times New Roman" w:hAnsi="Times New Roman" w:cs="Times New Roman"/>
            <w:sz w:val="24"/>
            <w:szCs w:val="24"/>
          </w:rPr>
          <w:t>marta.dziedzic@ug.edu.pl</w:t>
        </w:r>
      </w:hyperlink>
      <w:r w:rsidRPr="004A12E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AD1064D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- pracę magisterską lub doktorską w formacie pdf</w:t>
      </w:r>
    </w:p>
    <w:p w14:paraId="4FEB9B07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- wypełniony i podpisany formularz zgłoszeniowy (załącznik 1)</w:t>
      </w:r>
    </w:p>
    <w:p w14:paraId="1CA73A54" w14:textId="6714C283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- podpisane </w:t>
      </w:r>
      <w:r w:rsidR="00E80A0B" w:rsidRPr="004A12E6">
        <w:rPr>
          <w:rFonts w:ascii="Times New Roman" w:hAnsi="Times New Roman" w:cs="Times New Roman"/>
          <w:sz w:val="24"/>
          <w:szCs w:val="24"/>
        </w:rPr>
        <w:t>przez autora/</w:t>
      </w:r>
      <w:proofErr w:type="spellStart"/>
      <w:r w:rsidR="00E80A0B" w:rsidRPr="004A12E6">
        <w:rPr>
          <w:rFonts w:ascii="Times New Roman" w:hAnsi="Times New Roman" w:cs="Times New Roman"/>
          <w:sz w:val="24"/>
          <w:szCs w:val="24"/>
        </w:rPr>
        <w:t>k</w:t>
      </w:r>
      <w:r w:rsidR="00262CE1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E80A0B" w:rsidRPr="004A12E6">
        <w:rPr>
          <w:rFonts w:ascii="Times New Roman" w:hAnsi="Times New Roman" w:cs="Times New Roman"/>
          <w:sz w:val="24"/>
          <w:szCs w:val="24"/>
        </w:rPr>
        <w:t xml:space="preserve"> oraz promotora/</w:t>
      </w:r>
      <w:proofErr w:type="spellStart"/>
      <w:r w:rsidR="00E80A0B" w:rsidRPr="004A12E6">
        <w:rPr>
          <w:rFonts w:ascii="Times New Roman" w:hAnsi="Times New Roman" w:cs="Times New Roman"/>
          <w:sz w:val="24"/>
          <w:szCs w:val="24"/>
        </w:rPr>
        <w:t>k</w:t>
      </w:r>
      <w:r w:rsidR="00262CE1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4D5DED" w:rsidRPr="004A12E6">
        <w:rPr>
          <w:rFonts w:ascii="Times New Roman" w:hAnsi="Times New Roman" w:cs="Times New Roman"/>
          <w:sz w:val="24"/>
          <w:szCs w:val="24"/>
        </w:rPr>
        <w:t xml:space="preserve"> pracy </w:t>
      </w:r>
      <w:r w:rsidRPr="004A12E6">
        <w:rPr>
          <w:rFonts w:ascii="Times New Roman" w:hAnsi="Times New Roman" w:cs="Times New Roman"/>
          <w:sz w:val="24"/>
          <w:szCs w:val="24"/>
        </w:rPr>
        <w:t>klauzule zgody (załącznik 2, 3) i podpisaną klauzulę informacyjną (załącznik 4)</w:t>
      </w:r>
    </w:p>
    <w:p w14:paraId="567579BD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(4)</w:t>
      </w:r>
    </w:p>
    <w:p w14:paraId="0607532A" w14:textId="77777777" w:rsidR="004A12E6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bookmarkStart w:id="0" w:name="_Hlk114647989"/>
      <w:r w:rsidRPr="004A12E6">
        <w:rPr>
          <w:rFonts w:ascii="Times New Roman" w:hAnsi="Times New Roman" w:cs="Times New Roman"/>
          <w:sz w:val="24"/>
          <w:szCs w:val="24"/>
        </w:rPr>
        <w:lastRenderedPageBreak/>
        <w:t>1. Rektor Uniwersytetu Gdańskiego (UG) powoł</w:t>
      </w:r>
      <w:r w:rsidR="00C74C0F" w:rsidRPr="004A12E6">
        <w:rPr>
          <w:rFonts w:ascii="Times New Roman" w:hAnsi="Times New Roman" w:cs="Times New Roman"/>
          <w:sz w:val="24"/>
          <w:szCs w:val="24"/>
        </w:rPr>
        <w:t xml:space="preserve">ał </w:t>
      </w:r>
      <w:r w:rsidRPr="004A12E6">
        <w:rPr>
          <w:rFonts w:ascii="Times New Roman" w:hAnsi="Times New Roman" w:cs="Times New Roman"/>
          <w:sz w:val="24"/>
          <w:szCs w:val="24"/>
        </w:rPr>
        <w:t xml:space="preserve"> na wniosek Kierownika Projektu MINDtheGEPs w UG</w:t>
      </w:r>
      <w:r w:rsidR="004A12E6" w:rsidRPr="004A12E6">
        <w:rPr>
          <w:rFonts w:ascii="Times New Roman" w:hAnsi="Times New Roman" w:cs="Times New Roman"/>
          <w:sz w:val="24"/>
          <w:szCs w:val="24"/>
        </w:rPr>
        <w:t>,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Komisję ds. Nagrody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„Włączam płeć do badań”. W skład Komisji w</w:t>
      </w:r>
      <w:r w:rsidR="00C74C0F" w:rsidRPr="004A12E6">
        <w:rPr>
          <w:rFonts w:ascii="Times New Roman" w:hAnsi="Times New Roman" w:cs="Times New Roman"/>
          <w:sz w:val="24"/>
          <w:szCs w:val="24"/>
        </w:rPr>
        <w:t>eszło</w:t>
      </w:r>
      <w:r w:rsidRPr="004A12E6">
        <w:rPr>
          <w:rFonts w:ascii="Times New Roman" w:hAnsi="Times New Roman" w:cs="Times New Roman"/>
          <w:sz w:val="24"/>
          <w:szCs w:val="24"/>
        </w:rPr>
        <w:t xml:space="preserve"> 6 osób</w:t>
      </w:r>
      <w:r w:rsidR="00C74C0F" w:rsidRPr="004A12E6">
        <w:rPr>
          <w:rFonts w:ascii="Times New Roman" w:hAnsi="Times New Roman" w:cs="Times New Roman"/>
          <w:sz w:val="24"/>
          <w:szCs w:val="24"/>
        </w:rPr>
        <w:t xml:space="preserve">: prof. dr hab. Krzysztof Bielawski, </w:t>
      </w:r>
      <w:r w:rsidR="00AA3B24" w:rsidRPr="004A12E6">
        <w:rPr>
          <w:rFonts w:ascii="Times New Roman" w:hAnsi="Times New Roman" w:cs="Times New Roman"/>
          <w:sz w:val="24"/>
          <w:szCs w:val="24"/>
        </w:rPr>
        <w:t xml:space="preserve">prof. dr hab. Grzegorz Węgrzyn, </w:t>
      </w:r>
      <w:r w:rsidR="00C74C0F" w:rsidRPr="004A12E6">
        <w:rPr>
          <w:rFonts w:ascii="Times New Roman" w:hAnsi="Times New Roman" w:cs="Times New Roman"/>
          <w:sz w:val="24"/>
          <w:szCs w:val="24"/>
        </w:rPr>
        <w:t>dr hab. Natasza Kosakowska-Berezecka prof. UG, dr hab. Joanna Kruczalak-Jankowska prof. UG,  dr Magdalena Żadkowska</w:t>
      </w:r>
      <w:r w:rsidR="004A12E6" w:rsidRPr="004A12E6">
        <w:rPr>
          <w:rFonts w:ascii="Times New Roman" w:hAnsi="Times New Roman" w:cs="Times New Roman"/>
          <w:sz w:val="24"/>
          <w:szCs w:val="24"/>
        </w:rPr>
        <w:t xml:space="preserve"> i </w:t>
      </w:r>
      <w:r w:rsidR="00C74C0F" w:rsidRPr="004A12E6">
        <w:rPr>
          <w:rFonts w:ascii="Times New Roman" w:hAnsi="Times New Roman" w:cs="Times New Roman"/>
          <w:sz w:val="24"/>
          <w:szCs w:val="24"/>
        </w:rPr>
        <w:t>mgr Marta Dziedzic</w:t>
      </w:r>
      <w:r w:rsidRPr="004A1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C1D9A" w14:textId="50C8A38E" w:rsidR="001B6330" w:rsidRPr="004A12E6" w:rsidRDefault="00C74C0F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Na </w:t>
      </w:r>
      <w:r w:rsidR="001B6330" w:rsidRPr="004A12E6">
        <w:rPr>
          <w:rFonts w:ascii="Times New Roman" w:hAnsi="Times New Roman" w:cs="Times New Roman"/>
          <w:sz w:val="24"/>
          <w:szCs w:val="24"/>
        </w:rPr>
        <w:t>Przewodnicząc</w:t>
      </w:r>
      <w:r w:rsidRPr="004A12E6">
        <w:rPr>
          <w:rFonts w:ascii="Times New Roman" w:hAnsi="Times New Roman" w:cs="Times New Roman"/>
          <w:sz w:val="24"/>
          <w:szCs w:val="24"/>
        </w:rPr>
        <w:t xml:space="preserve">ego Komisji został powołany prof. dr hab. Krzysztof Bielawski na </w:t>
      </w:r>
      <w:r w:rsidR="001B6330" w:rsidRPr="004A12E6">
        <w:rPr>
          <w:rFonts w:ascii="Times New Roman" w:hAnsi="Times New Roman" w:cs="Times New Roman"/>
          <w:sz w:val="24"/>
          <w:szCs w:val="24"/>
        </w:rPr>
        <w:t>Sekretarkę Komisji</w:t>
      </w:r>
      <w:r w:rsidR="004A12E6" w:rsidRPr="004A12E6">
        <w:rPr>
          <w:rFonts w:ascii="Times New Roman" w:hAnsi="Times New Roman" w:cs="Times New Roman"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została powołana mgr Marta Dziedzic.</w:t>
      </w:r>
    </w:p>
    <w:bookmarkEnd w:id="0"/>
    <w:p w14:paraId="789883E5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2. Do zadań Komisji ds. Nagrody należy ocena zgłoszonych prac magisterskich i doktorskich, przeprowadzenie konkursu i przyznanie nagród.</w:t>
      </w:r>
    </w:p>
    <w:p w14:paraId="0E08D836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3. Przy ocenie prac konkursowych Komisja ds. Nagrody „Włączam płeć do badań”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w szczególności będzie oceniać:</w:t>
      </w:r>
    </w:p>
    <w:p w14:paraId="045B5860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a. sposób, w jaki autor/ka pracy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włączył/a analizę płci do prowadzonych badań,</w:t>
      </w:r>
    </w:p>
    <w:p w14:paraId="3F5A1CAA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b. w jaki sposób włączenie perspektywy płci do badań wpłynęło na efekt/innowacyjność badań,</w:t>
      </w:r>
    </w:p>
    <w:p w14:paraId="7F0A6BAA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c. opublikowanie badań zawartych w pracy.</w:t>
      </w:r>
    </w:p>
    <w:p w14:paraId="4DD144A7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3AA15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(5)</w:t>
      </w:r>
    </w:p>
    <w:p w14:paraId="6EE0EBA6" w14:textId="2B88331B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1. W 202</w:t>
      </w:r>
      <w:r w:rsidR="004C40BA" w:rsidRPr="004A12E6">
        <w:rPr>
          <w:rFonts w:ascii="Times New Roman" w:hAnsi="Times New Roman" w:cs="Times New Roman"/>
          <w:sz w:val="24"/>
          <w:szCs w:val="24"/>
        </w:rPr>
        <w:t>3</w:t>
      </w:r>
      <w:r w:rsidRPr="004A12E6">
        <w:rPr>
          <w:rFonts w:ascii="Times New Roman" w:hAnsi="Times New Roman" w:cs="Times New Roman"/>
          <w:sz w:val="24"/>
          <w:szCs w:val="24"/>
        </w:rPr>
        <w:t xml:space="preserve"> roku nagrody za najwyżej ocenioną pracę magisterską i doktorską wynoszą odpowiednio 2000 zł i 3000 zł brutto.</w:t>
      </w:r>
    </w:p>
    <w:p w14:paraId="45BD419B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2. Nagrody podlegają opodatkowaniu zgodnie z obowiązującymi przepisami.</w:t>
      </w:r>
    </w:p>
    <w:p w14:paraId="088AAC5B" w14:textId="66A8F193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3. Prace laureatów</w:t>
      </w:r>
      <w:r w:rsidR="00C74C0F" w:rsidRPr="004A12E6">
        <w:rPr>
          <w:rFonts w:ascii="Times New Roman" w:hAnsi="Times New Roman" w:cs="Times New Roman"/>
          <w:sz w:val="24"/>
          <w:szCs w:val="24"/>
        </w:rPr>
        <w:t>/tek</w:t>
      </w:r>
      <w:r w:rsidRPr="004A12E6">
        <w:rPr>
          <w:rFonts w:ascii="Times New Roman" w:hAnsi="Times New Roman" w:cs="Times New Roman"/>
          <w:sz w:val="24"/>
          <w:szCs w:val="24"/>
        </w:rPr>
        <w:t xml:space="preserve"> konkursu będą prezentowane </w:t>
      </w:r>
      <w:r w:rsidR="007C1694" w:rsidRPr="004A12E6">
        <w:rPr>
          <w:rFonts w:ascii="Times New Roman" w:hAnsi="Times New Roman" w:cs="Times New Roman"/>
          <w:sz w:val="24"/>
          <w:szCs w:val="24"/>
        </w:rPr>
        <w:t>podczas wręczenia</w:t>
      </w:r>
      <w:r w:rsidR="00DB5CB5" w:rsidRPr="004A12E6">
        <w:rPr>
          <w:rFonts w:ascii="Times New Roman" w:hAnsi="Times New Roman" w:cs="Times New Roman"/>
          <w:sz w:val="24"/>
          <w:szCs w:val="24"/>
        </w:rPr>
        <w:t xml:space="preserve"> dyplomów </w:t>
      </w:r>
      <w:r w:rsidR="00D07EF6" w:rsidRPr="004A12E6">
        <w:rPr>
          <w:rFonts w:ascii="Times New Roman" w:hAnsi="Times New Roman" w:cs="Times New Roman"/>
          <w:sz w:val="24"/>
          <w:szCs w:val="24"/>
        </w:rPr>
        <w:t xml:space="preserve">w ustalonym terminie do końca 2023 roku </w:t>
      </w:r>
      <w:r w:rsidRPr="004A12E6">
        <w:rPr>
          <w:rFonts w:ascii="Times New Roman" w:hAnsi="Times New Roman" w:cs="Times New Roman"/>
          <w:color w:val="000000"/>
          <w:sz w:val="24"/>
          <w:szCs w:val="24"/>
        </w:rPr>
        <w:t>, na co uczestnicy</w:t>
      </w:r>
      <w:r w:rsidR="00C74C0F" w:rsidRPr="004A12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C74C0F" w:rsidRPr="004A12E6">
        <w:rPr>
          <w:rFonts w:ascii="Times New Roman" w:hAnsi="Times New Roman" w:cs="Times New Roman"/>
          <w:color w:val="000000"/>
          <w:sz w:val="24"/>
          <w:szCs w:val="24"/>
        </w:rPr>
        <w:t>czki</w:t>
      </w:r>
      <w:proofErr w:type="spellEnd"/>
      <w:r w:rsidRPr="004A12E6">
        <w:rPr>
          <w:rFonts w:ascii="Times New Roman" w:hAnsi="Times New Roman" w:cs="Times New Roman"/>
          <w:color w:val="000000"/>
          <w:sz w:val="24"/>
          <w:szCs w:val="24"/>
        </w:rPr>
        <w:t xml:space="preserve"> dokonując zgłoszenia pracy wyrażają zgodę.</w:t>
      </w:r>
    </w:p>
    <w:p w14:paraId="4B02D8C1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</w:p>
    <w:p w14:paraId="474238B5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(6)</w:t>
      </w:r>
    </w:p>
    <w:p w14:paraId="5286545D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1. Przebieg konkursu określa Harmonogram podany w ogłoszeniu o konkursie. Komisja ds. Nagród „Włączam płeć do badań”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może dokonywać zmian Harmonogramu, za powiadomieniem w sposób określony w pkt 7.3.</w:t>
      </w:r>
    </w:p>
    <w:p w14:paraId="065F611C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2. W kwestiach organizacyjnych dot. konkursu decyzje podejmuje Komisja ds. Nagrody. Komisja w szczególności może wzywać do wyjaśnień lub uzupełnienia złożonych dokumentów w wyznaczanych terminach.</w:t>
      </w:r>
    </w:p>
    <w:p w14:paraId="141D232D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3. Decyzje Komisji ds. Nagrody „Włączam płeć do badań”</w:t>
      </w:r>
      <w:r w:rsidRPr="004A1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2E6">
        <w:rPr>
          <w:rFonts w:ascii="Times New Roman" w:hAnsi="Times New Roman" w:cs="Times New Roman"/>
          <w:sz w:val="24"/>
          <w:szCs w:val="24"/>
        </w:rPr>
        <w:t>są ostateczne.</w:t>
      </w:r>
    </w:p>
    <w:p w14:paraId="3CDB2B12" w14:textId="77777777" w:rsidR="001B6330" w:rsidRPr="004A12E6" w:rsidRDefault="001B6330" w:rsidP="001B6330">
      <w:pPr>
        <w:rPr>
          <w:rFonts w:ascii="Times New Roman" w:hAnsi="Times New Roman" w:cs="Times New Roman"/>
          <w:sz w:val="24"/>
          <w:szCs w:val="24"/>
        </w:rPr>
      </w:pPr>
    </w:p>
    <w:p w14:paraId="3F103472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(7)</w:t>
      </w:r>
    </w:p>
    <w:p w14:paraId="6BB8CA42" w14:textId="77777777" w:rsidR="001B6330" w:rsidRPr="004A12E6" w:rsidRDefault="001B6330" w:rsidP="001B63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3445CE" w14:textId="77777777" w:rsidR="001B6330" w:rsidRPr="004A12E6" w:rsidRDefault="001B6330" w:rsidP="001B6330">
      <w:pPr>
        <w:numPr>
          <w:ilvl w:val="0"/>
          <w:numId w:val="1"/>
        </w:numPr>
        <w:spacing w:after="0" w:line="276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lastRenderedPageBreak/>
        <w:t>Zgłoszenie pracy do konkursu oznacza zgodę na treść niniejszego dokumentu/regulaminu konkursu.</w:t>
      </w:r>
    </w:p>
    <w:p w14:paraId="0F66C52F" w14:textId="77777777" w:rsidR="001B6330" w:rsidRPr="004A12E6" w:rsidRDefault="001B6330" w:rsidP="001B6330">
      <w:pPr>
        <w:numPr>
          <w:ilvl w:val="0"/>
          <w:numId w:val="1"/>
        </w:numPr>
        <w:spacing w:after="0" w:line="276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UG może w każdym czasie unieważnić konkurs i nie rozstrzygnąć go bez podania przyczyny.</w:t>
      </w:r>
    </w:p>
    <w:p w14:paraId="50FFCD44" w14:textId="6F3EC24C" w:rsidR="001B6330" w:rsidRPr="004A12E6" w:rsidRDefault="001B6330" w:rsidP="001B6330">
      <w:pPr>
        <w:numPr>
          <w:ilvl w:val="0"/>
          <w:numId w:val="1"/>
        </w:numPr>
        <w:spacing w:after="0" w:line="276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UG zastrzega sobie możliwość dokonywania zmian w niniejszym dokumencie/regulaminie konkursu oraz załącznikach. O wszelkich zmianach UG będzie informował w sposób przyjęty dla ogłoszenia regulaminu. W przypadku zmian uczestnik może zrezygnować z udziału w konkursie w terminie 14 dni od poinformowania o zmianie.</w:t>
      </w:r>
    </w:p>
    <w:p w14:paraId="07509F07" w14:textId="77777777" w:rsidR="000F21D3" w:rsidRPr="004A12E6" w:rsidRDefault="000F21D3">
      <w:pPr>
        <w:rPr>
          <w:rFonts w:ascii="Times New Roman" w:hAnsi="Times New Roman" w:cs="Times New Roman"/>
          <w:sz w:val="24"/>
          <w:szCs w:val="24"/>
        </w:rPr>
      </w:pPr>
    </w:p>
    <w:sectPr w:rsidR="000F21D3" w:rsidRPr="004A1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17CD" w14:textId="77777777" w:rsidR="00433845" w:rsidRDefault="00433845" w:rsidP="001B6330">
      <w:pPr>
        <w:spacing w:after="0" w:line="240" w:lineRule="auto"/>
      </w:pPr>
      <w:r>
        <w:separator/>
      </w:r>
    </w:p>
  </w:endnote>
  <w:endnote w:type="continuationSeparator" w:id="0">
    <w:p w14:paraId="436F45F1" w14:textId="77777777" w:rsidR="00433845" w:rsidRDefault="00433845" w:rsidP="001B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DC1A" w14:textId="77777777" w:rsidR="00433845" w:rsidRDefault="00433845" w:rsidP="001B6330">
      <w:pPr>
        <w:spacing w:after="0" w:line="240" w:lineRule="auto"/>
      </w:pPr>
      <w:r>
        <w:separator/>
      </w:r>
    </w:p>
  </w:footnote>
  <w:footnote w:type="continuationSeparator" w:id="0">
    <w:p w14:paraId="21230174" w14:textId="77777777" w:rsidR="00433845" w:rsidRDefault="00433845" w:rsidP="001B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04E0" w14:textId="090D42BB" w:rsidR="001B6330" w:rsidRDefault="001B6330">
    <w:pPr>
      <w:pStyle w:val="Nagwek"/>
    </w:pPr>
    <w:r>
      <w:rPr>
        <w:noProof/>
      </w:rPr>
      <w:drawing>
        <wp:inline distT="0" distB="0" distL="0" distR="0" wp14:anchorId="5CC5A6BF" wp14:editId="259ACAAD">
          <wp:extent cx="2127250" cy="660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09E"/>
    <w:multiLevelType w:val="multilevel"/>
    <w:tmpl w:val="4A5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srA0NDAyMDY3MzJV0lEKTi0uzszPAykwrAUAFJInciwAAAA="/>
  </w:docVars>
  <w:rsids>
    <w:rsidRoot w:val="001B6330"/>
    <w:rsid w:val="000C41D6"/>
    <w:rsid w:val="000F21D3"/>
    <w:rsid w:val="001B6330"/>
    <w:rsid w:val="001F4507"/>
    <w:rsid w:val="002473ED"/>
    <w:rsid w:val="00262CE1"/>
    <w:rsid w:val="002F25E5"/>
    <w:rsid w:val="003159C9"/>
    <w:rsid w:val="003D1BD4"/>
    <w:rsid w:val="0040187C"/>
    <w:rsid w:val="00433845"/>
    <w:rsid w:val="004A12E6"/>
    <w:rsid w:val="004A481B"/>
    <w:rsid w:val="004C40BA"/>
    <w:rsid w:val="004D5DED"/>
    <w:rsid w:val="0052465F"/>
    <w:rsid w:val="005F6B5E"/>
    <w:rsid w:val="00625A4E"/>
    <w:rsid w:val="00704961"/>
    <w:rsid w:val="007C1694"/>
    <w:rsid w:val="008E396E"/>
    <w:rsid w:val="00904D5C"/>
    <w:rsid w:val="009C6A70"/>
    <w:rsid w:val="00A5386A"/>
    <w:rsid w:val="00AA3B24"/>
    <w:rsid w:val="00AB6BE6"/>
    <w:rsid w:val="00C74C0F"/>
    <w:rsid w:val="00C9184C"/>
    <w:rsid w:val="00CB5632"/>
    <w:rsid w:val="00D07EF6"/>
    <w:rsid w:val="00D743C4"/>
    <w:rsid w:val="00DA0210"/>
    <w:rsid w:val="00DB5CB5"/>
    <w:rsid w:val="00E202D5"/>
    <w:rsid w:val="00E80A0B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1D1B"/>
  <w15:chartTrackingRefBased/>
  <w15:docId w15:val="{AF65F34B-E479-42DC-B529-0F8DE6B4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33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330"/>
  </w:style>
  <w:style w:type="paragraph" w:styleId="Stopka">
    <w:name w:val="footer"/>
    <w:basedOn w:val="Normalny"/>
    <w:link w:val="StopkaZnak"/>
    <w:uiPriority w:val="99"/>
    <w:unhideWhenUsed/>
    <w:rsid w:val="001B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330"/>
  </w:style>
  <w:style w:type="paragraph" w:styleId="Poprawka">
    <w:name w:val="Revision"/>
    <w:hidden/>
    <w:uiPriority w:val="99"/>
    <w:semiHidden/>
    <w:rsid w:val="00704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ziedzic@u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Dziedzic</dc:creator>
  <cp:keywords/>
  <dc:description/>
  <cp:lastModifiedBy>Ewa Łojkowska</cp:lastModifiedBy>
  <cp:revision>2</cp:revision>
  <dcterms:created xsi:type="dcterms:W3CDTF">2023-09-11T10:54:00Z</dcterms:created>
  <dcterms:modified xsi:type="dcterms:W3CDTF">2023-09-11T10:54:00Z</dcterms:modified>
</cp:coreProperties>
</file>